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CE" w:rsidRPr="00FA1B39" w:rsidRDefault="0061622E" w:rsidP="00FA1B39">
      <w:pPr>
        <w:pStyle w:val="Nadpis1"/>
        <w:tabs>
          <w:tab w:val="left" w:pos="6237"/>
        </w:tabs>
        <w:spacing w:before="120" w:after="120"/>
        <w:jc w:val="center"/>
        <w:rPr>
          <w:sz w:val="36"/>
          <w:szCs w:val="36"/>
        </w:rPr>
      </w:pPr>
      <w:r w:rsidRPr="00FA1B39">
        <w:rPr>
          <w:sz w:val="36"/>
          <w:szCs w:val="36"/>
        </w:rPr>
        <w:t>ZÁVAZNÁ PŘIHLÁŠKA</w:t>
      </w:r>
    </w:p>
    <w:p w:rsidR="00B16C7F" w:rsidRDefault="007A0788" w:rsidP="00B16C7F">
      <w:pPr>
        <w:spacing w:after="0"/>
        <w:jc w:val="center"/>
        <w:rPr>
          <w:i/>
          <w:color w:val="0070C0"/>
          <w:sz w:val="28"/>
          <w:szCs w:val="28"/>
        </w:rPr>
      </w:pPr>
      <w:r w:rsidRPr="00857365">
        <w:rPr>
          <w:i/>
          <w:color w:val="0070C0"/>
          <w:sz w:val="28"/>
          <w:szCs w:val="28"/>
        </w:rPr>
        <w:t xml:space="preserve">pro zájemce o členství v okrskové volební komisi (dále jen OVK) </w:t>
      </w:r>
      <w:r w:rsidR="00B16C7F">
        <w:rPr>
          <w:i/>
          <w:color w:val="0070C0"/>
          <w:sz w:val="28"/>
          <w:szCs w:val="28"/>
        </w:rPr>
        <w:t xml:space="preserve">pro </w:t>
      </w:r>
    </w:p>
    <w:p w:rsidR="00DA1E1A" w:rsidRPr="00DA1E1A" w:rsidRDefault="00BC62D4" w:rsidP="00B16C7F">
      <w:pPr>
        <w:spacing w:after="0"/>
        <w:jc w:val="center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volby do </w:t>
      </w:r>
      <w:r w:rsidR="00291049">
        <w:rPr>
          <w:i/>
          <w:color w:val="0070C0"/>
          <w:sz w:val="28"/>
          <w:szCs w:val="28"/>
        </w:rPr>
        <w:t>ZASTUPITELSTEV KRAJŮ</w:t>
      </w:r>
      <w:r w:rsidR="00403C09">
        <w:rPr>
          <w:i/>
          <w:color w:val="0070C0"/>
          <w:sz w:val="28"/>
          <w:szCs w:val="28"/>
        </w:rPr>
        <w:t>,  které se uskuteční</w:t>
      </w:r>
      <w:r w:rsidR="00B16C7F">
        <w:rPr>
          <w:i/>
          <w:color w:val="0070C0"/>
          <w:sz w:val="28"/>
          <w:szCs w:val="28"/>
        </w:rPr>
        <w:t xml:space="preserve"> ve dnech </w:t>
      </w:r>
      <w:r w:rsidR="00291049">
        <w:rPr>
          <w:b/>
          <w:i/>
          <w:color w:val="0070C0"/>
          <w:sz w:val="28"/>
          <w:szCs w:val="28"/>
        </w:rPr>
        <w:t>20. a 21. 9</w:t>
      </w:r>
      <w:r w:rsidR="00403C09">
        <w:rPr>
          <w:b/>
          <w:i/>
          <w:color w:val="0070C0"/>
          <w:sz w:val="28"/>
          <w:szCs w:val="28"/>
        </w:rPr>
        <w:t>.</w:t>
      </w:r>
      <w:r w:rsidR="00CF3D43">
        <w:rPr>
          <w:b/>
          <w:i/>
          <w:color w:val="0070C0"/>
          <w:sz w:val="28"/>
          <w:szCs w:val="28"/>
        </w:rPr>
        <w:t xml:space="preserve"> 2024</w:t>
      </w:r>
    </w:p>
    <w:p w:rsidR="00FA1B39" w:rsidRPr="00DA1E1A" w:rsidRDefault="007A0788" w:rsidP="00DA1E1A">
      <w:pPr>
        <w:jc w:val="center"/>
        <w:rPr>
          <w:i/>
          <w:color w:val="0070C0"/>
          <w:sz w:val="28"/>
          <w:szCs w:val="28"/>
        </w:rPr>
      </w:pPr>
      <w:r w:rsidRPr="004827CE">
        <w:rPr>
          <w:b/>
          <w:i/>
          <w:sz w:val="24"/>
          <w:szCs w:val="24"/>
        </w:rPr>
        <w:t xml:space="preserve">Při zařazování členů do OVK mají volební stranou </w:t>
      </w:r>
      <w:r w:rsidRPr="004827CE">
        <w:rPr>
          <w:b/>
          <w:i/>
          <w:sz w:val="24"/>
          <w:szCs w:val="24"/>
          <w:u w:val="single"/>
        </w:rPr>
        <w:t>delegovaní zástupci dle zákona přednost</w:t>
      </w:r>
      <w:r w:rsidRPr="004827CE">
        <w:rPr>
          <w:b/>
          <w:i/>
          <w:sz w:val="24"/>
          <w:szCs w:val="24"/>
        </w:rPr>
        <w:t>. Pokud zájemce o členství v OVK neobdrží pozvánku na 1. zasedání OVK, nebyl pro velký počet delegovaných členů zařazen do OVK a je veden jako náhradník</w:t>
      </w:r>
      <w:r w:rsidRPr="004827CE">
        <w:rPr>
          <w:i/>
          <w:sz w:val="24"/>
          <w:szCs w:val="24"/>
        </w:rPr>
        <w:t>.</w:t>
      </w:r>
    </w:p>
    <w:tbl>
      <w:tblPr>
        <w:tblStyle w:val="Mkatabul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20"/>
        <w:gridCol w:w="6840"/>
      </w:tblGrid>
      <w:tr w:rsidR="00A65C0A" w:rsidRPr="008761E8" w:rsidTr="00985CFD">
        <w:trPr>
          <w:trHeight w:val="454"/>
        </w:trPr>
        <w:tc>
          <w:tcPr>
            <w:tcW w:w="3620" w:type="dxa"/>
            <w:vAlign w:val="center"/>
          </w:tcPr>
          <w:p w:rsidR="00A65C0A" w:rsidRPr="008761E8" w:rsidRDefault="00A65C0A" w:rsidP="007B7E91">
            <w:pPr>
              <w:tabs>
                <w:tab w:val="left" w:pos="2835"/>
              </w:tabs>
              <w:spacing w:line="276" w:lineRule="auto"/>
              <w:rPr>
                <w:b/>
                <w:sz w:val="24"/>
                <w:szCs w:val="24"/>
              </w:rPr>
            </w:pPr>
            <w:r w:rsidRPr="008761E8">
              <w:rPr>
                <w:b/>
                <w:sz w:val="24"/>
                <w:szCs w:val="24"/>
              </w:rPr>
              <w:t>Příjmení a jméno, titul</w:t>
            </w:r>
          </w:p>
        </w:tc>
        <w:tc>
          <w:tcPr>
            <w:tcW w:w="6840" w:type="dxa"/>
            <w:vAlign w:val="center"/>
          </w:tcPr>
          <w:p w:rsidR="00A65C0A" w:rsidRPr="008761E8" w:rsidRDefault="00A65C0A" w:rsidP="007B7E91">
            <w:pPr>
              <w:tabs>
                <w:tab w:val="left" w:pos="2835"/>
              </w:tabs>
              <w:spacing w:line="276" w:lineRule="auto"/>
            </w:pPr>
          </w:p>
        </w:tc>
      </w:tr>
      <w:tr w:rsidR="00985CFD" w:rsidRPr="008761E8" w:rsidTr="00985CFD">
        <w:trPr>
          <w:trHeight w:val="454"/>
        </w:trPr>
        <w:tc>
          <w:tcPr>
            <w:tcW w:w="3620" w:type="dxa"/>
            <w:vAlign w:val="center"/>
          </w:tcPr>
          <w:p w:rsidR="00985CFD" w:rsidRDefault="00985CFD" w:rsidP="007B7E91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Číslo OVK, kterou </w:t>
            </w:r>
            <w:r w:rsidR="00857365">
              <w:rPr>
                <w:b/>
                <w:sz w:val="24"/>
                <w:szCs w:val="24"/>
              </w:rPr>
              <w:t>upřednostňuje</w:t>
            </w:r>
          </w:p>
        </w:tc>
        <w:tc>
          <w:tcPr>
            <w:tcW w:w="6840" w:type="dxa"/>
            <w:vAlign w:val="center"/>
          </w:tcPr>
          <w:p w:rsidR="00985CFD" w:rsidRPr="008761E8" w:rsidRDefault="00985CFD" w:rsidP="007B7E91">
            <w:pPr>
              <w:tabs>
                <w:tab w:val="left" w:pos="2835"/>
              </w:tabs>
            </w:pPr>
          </w:p>
        </w:tc>
      </w:tr>
      <w:tr w:rsidR="00A65C0A" w:rsidRPr="008761E8" w:rsidTr="00985CFD">
        <w:trPr>
          <w:trHeight w:val="454"/>
        </w:trPr>
        <w:tc>
          <w:tcPr>
            <w:tcW w:w="3620" w:type="dxa"/>
            <w:vAlign w:val="center"/>
          </w:tcPr>
          <w:p w:rsidR="00A65C0A" w:rsidRPr="008761E8" w:rsidRDefault="00985CFD" w:rsidP="007B7E91">
            <w:pPr>
              <w:tabs>
                <w:tab w:val="left" w:pos="2835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Datum narození </w:t>
            </w:r>
          </w:p>
        </w:tc>
        <w:tc>
          <w:tcPr>
            <w:tcW w:w="6840" w:type="dxa"/>
            <w:vAlign w:val="center"/>
          </w:tcPr>
          <w:p w:rsidR="000A3C62" w:rsidRPr="008761E8" w:rsidRDefault="000A3C62" w:rsidP="000A3C62">
            <w:pPr>
              <w:tabs>
                <w:tab w:val="left" w:pos="2835"/>
              </w:tabs>
            </w:pPr>
          </w:p>
        </w:tc>
      </w:tr>
      <w:tr w:rsidR="00A65C0A" w:rsidRPr="008761E8" w:rsidTr="00985CFD">
        <w:trPr>
          <w:trHeight w:val="454"/>
        </w:trPr>
        <w:tc>
          <w:tcPr>
            <w:tcW w:w="3620" w:type="dxa"/>
            <w:vAlign w:val="center"/>
          </w:tcPr>
          <w:p w:rsidR="00A65C0A" w:rsidRPr="008761E8" w:rsidRDefault="00A65C0A" w:rsidP="007B7E91">
            <w:pPr>
              <w:tabs>
                <w:tab w:val="left" w:pos="2835"/>
              </w:tabs>
              <w:spacing w:line="276" w:lineRule="auto"/>
              <w:rPr>
                <w:b/>
                <w:sz w:val="24"/>
                <w:szCs w:val="24"/>
              </w:rPr>
            </w:pPr>
            <w:r w:rsidRPr="008761E8">
              <w:rPr>
                <w:b/>
                <w:sz w:val="24"/>
                <w:szCs w:val="24"/>
              </w:rPr>
              <w:t>Trvalý pobyt</w:t>
            </w:r>
          </w:p>
        </w:tc>
        <w:tc>
          <w:tcPr>
            <w:tcW w:w="6840" w:type="dxa"/>
            <w:vAlign w:val="center"/>
          </w:tcPr>
          <w:p w:rsidR="00A65C0A" w:rsidRPr="008761E8" w:rsidRDefault="00A65C0A" w:rsidP="00FB3E8C">
            <w:pPr>
              <w:tabs>
                <w:tab w:val="left" w:pos="2835"/>
              </w:tabs>
              <w:spacing w:line="276" w:lineRule="auto"/>
            </w:pPr>
          </w:p>
        </w:tc>
      </w:tr>
      <w:tr w:rsidR="00A65C0A" w:rsidRPr="008761E8" w:rsidTr="00985CFD">
        <w:trPr>
          <w:trHeight w:val="454"/>
        </w:trPr>
        <w:tc>
          <w:tcPr>
            <w:tcW w:w="3620" w:type="dxa"/>
            <w:vAlign w:val="center"/>
          </w:tcPr>
          <w:p w:rsidR="00A65C0A" w:rsidRPr="008761E8" w:rsidRDefault="00A65C0A" w:rsidP="007B7E91">
            <w:pPr>
              <w:tabs>
                <w:tab w:val="left" w:pos="2835"/>
              </w:tabs>
              <w:spacing w:line="276" w:lineRule="auto"/>
              <w:rPr>
                <w:b/>
                <w:sz w:val="24"/>
                <w:szCs w:val="24"/>
              </w:rPr>
            </w:pPr>
            <w:r w:rsidRPr="008761E8">
              <w:rPr>
                <w:b/>
                <w:sz w:val="24"/>
                <w:szCs w:val="24"/>
              </w:rPr>
              <w:t>Kontaktní adresa</w:t>
            </w:r>
          </w:p>
        </w:tc>
        <w:tc>
          <w:tcPr>
            <w:tcW w:w="6840" w:type="dxa"/>
            <w:vAlign w:val="center"/>
          </w:tcPr>
          <w:p w:rsidR="00A65C0A" w:rsidRPr="008761E8" w:rsidRDefault="00A65C0A" w:rsidP="007B7E91">
            <w:pPr>
              <w:tabs>
                <w:tab w:val="left" w:pos="2835"/>
              </w:tabs>
              <w:spacing w:line="276" w:lineRule="auto"/>
            </w:pPr>
          </w:p>
        </w:tc>
      </w:tr>
      <w:tr w:rsidR="00A65C0A" w:rsidRPr="008761E8" w:rsidTr="00985CFD">
        <w:trPr>
          <w:trHeight w:val="454"/>
        </w:trPr>
        <w:tc>
          <w:tcPr>
            <w:tcW w:w="3620" w:type="dxa"/>
            <w:vAlign w:val="center"/>
          </w:tcPr>
          <w:p w:rsidR="00A65C0A" w:rsidRPr="008761E8" w:rsidRDefault="00A65C0A" w:rsidP="007B7E91">
            <w:pPr>
              <w:tabs>
                <w:tab w:val="left" w:pos="2835"/>
              </w:tabs>
              <w:spacing w:line="276" w:lineRule="auto"/>
              <w:rPr>
                <w:b/>
                <w:sz w:val="24"/>
                <w:szCs w:val="24"/>
              </w:rPr>
            </w:pPr>
            <w:r w:rsidRPr="008761E8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6840" w:type="dxa"/>
            <w:vAlign w:val="center"/>
          </w:tcPr>
          <w:p w:rsidR="00A65C0A" w:rsidRPr="008761E8" w:rsidRDefault="00A65C0A" w:rsidP="00D323CB">
            <w:pPr>
              <w:tabs>
                <w:tab w:val="left" w:pos="2835"/>
              </w:tabs>
              <w:spacing w:line="276" w:lineRule="auto"/>
            </w:pPr>
          </w:p>
        </w:tc>
      </w:tr>
      <w:tr w:rsidR="00A65C0A" w:rsidRPr="008761E8" w:rsidTr="00985CFD">
        <w:trPr>
          <w:trHeight w:val="454"/>
        </w:trPr>
        <w:tc>
          <w:tcPr>
            <w:tcW w:w="3620" w:type="dxa"/>
            <w:vAlign w:val="center"/>
          </w:tcPr>
          <w:p w:rsidR="00A65C0A" w:rsidRPr="008761E8" w:rsidRDefault="00A65C0A" w:rsidP="007B7E91">
            <w:pPr>
              <w:tabs>
                <w:tab w:val="left" w:pos="2835"/>
              </w:tabs>
              <w:spacing w:line="276" w:lineRule="auto"/>
              <w:rPr>
                <w:b/>
                <w:sz w:val="24"/>
                <w:szCs w:val="24"/>
              </w:rPr>
            </w:pPr>
            <w:r w:rsidRPr="008761E8">
              <w:rPr>
                <w:b/>
                <w:sz w:val="24"/>
                <w:szCs w:val="24"/>
              </w:rPr>
              <w:t>E-mail</w:t>
            </w:r>
            <w:r w:rsidR="00985CFD">
              <w:rPr>
                <w:b/>
                <w:sz w:val="24"/>
                <w:szCs w:val="24"/>
              </w:rPr>
              <w:t xml:space="preserve"> </w:t>
            </w:r>
            <w:r w:rsidR="00985CFD" w:rsidRPr="00985CFD">
              <w:rPr>
                <w:b/>
                <w:color w:val="FF0000"/>
                <w:sz w:val="24"/>
                <w:szCs w:val="24"/>
              </w:rPr>
              <w:t>(doporučujeme</w:t>
            </w:r>
            <w:r w:rsidR="00985CFD">
              <w:rPr>
                <w:b/>
                <w:color w:val="FF0000"/>
                <w:sz w:val="24"/>
                <w:szCs w:val="24"/>
              </w:rPr>
              <w:t xml:space="preserve"> uvést</w:t>
            </w:r>
            <w:r w:rsidR="00985CFD" w:rsidRPr="00985CFD">
              <w:rPr>
                <w:b/>
                <w:color w:val="FF0000"/>
                <w:sz w:val="24"/>
                <w:szCs w:val="24"/>
              </w:rPr>
              <w:t>!)</w:t>
            </w:r>
          </w:p>
        </w:tc>
        <w:tc>
          <w:tcPr>
            <w:tcW w:w="6840" w:type="dxa"/>
            <w:vAlign w:val="center"/>
          </w:tcPr>
          <w:p w:rsidR="00A65C0A" w:rsidRPr="005A4AE7" w:rsidRDefault="00A65C0A" w:rsidP="005A1FFA">
            <w:pPr>
              <w:tabs>
                <w:tab w:val="left" w:pos="2835"/>
              </w:tabs>
              <w:spacing w:line="276" w:lineRule="auto"/>
            </w:pPr>
          </w:p>
        </w:tc>
      </w:tr>
      <w:tr w:rsidR="00195CFB" w:rsidRPr="008761E8" w:rsidTr="00985CFD">
        <w:trPr>
          <w:trHeight w:val="454"/>
        </w:trPr>
        <w:tc>
          <w:tcPr>
            <w:tcW w:w="3620" w:type="dxa"/>
            <w:vAlign w:val="center"/>
          </w:tcPr>
          <w:p w:rsidR="00195CFB" w:rsidRPr="008761E8" w:rsidRDefault="00195CFB" w:rsidP="007B7E91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 datové schránky:</w:t>
            </w:r>
          </w:p>
        </w:tc>
        <w:tc>
          <w:tcPr>
            <w:tcW w:w="6840" w:type="dxa"/>
            <w:vAlign w:val="center"/>
          </w:tcPr>
          <w:p w:rsidR="00195CFB" w:rsidRPr="008761E8" w:rsidRDefault="00195CFB" w:rsidP="005A1FFA">
            <w:pPr>
              <w:tabs>
                <w:tab w:val="left" w:pos="2835"/>
              </w:tabs>
            </w:pPr>
          </w:p>
        </w:tc>
      </w:tr>
    </w:tbl>
    <w:p w:rsidR="007A0788" w:rsidRDefault="007A0788" w:rsidP="00FA1B39">
      <w:pPr>
        <w:tabs>
          <w:tab w:val="left" w:pos="2835"/>
        </w:tabs>
        <w:rPr>
          <w:b/>
        </w:rPr>
      </w:pPr>
    </w:p>
    <w:p w:rsidR="00195CFB" w:rsidRPr="0022187E" w:rsidRDefault="00195CFB" w:rsidP="00DD0CF2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2187E">
        <w:rPr>
          <w:rFonts w:ascii="Times New Roman" w:hAnsi="Times New Roman" w:cs="Times New Roman"/>
          <w:sz w:val="24"/>
          <w:szCs w:val="24"/>
        </w:rPr>
        <w:t>Povinností člena OVK je zúčastnit se 1. zasedání OVK.  Členství v OVK vzniká složením slibu</w:t>
      </w:r>
      <w:r w:rsidR="00985CFD" w:rsidRPr="002218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CFD" w:rsidRPr="0022187E" w:rsidRDefault="0022187E" w:rsidP="00DD0CF2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2218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Předpokládaný t</w:t>
      </w:r>
      <w:r w:rsidR="00195CFB" w:rsidRPr="002218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ermín 1. zasedání OVK –</w:t>
      </w:r>
      <w:r w:rsidR="00AB6732" w:rsidRPr="002218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973FE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cs-CZ"/>
        </w:rPr>
        <w:t>28</w:t>
      </w:r>
      <w:r w:rsidR="00403C09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cs-CZ"/>
        </w:rPr>
        <w:t>.</w:t>
      </w:r>
      <w:r w:rsidR="00973FE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cs-CZ"/>
        </w:rPr>
        <w:t xml:space="preserve"> </w:t>
      </w:r>
      <w:r w:rsidR="00403C09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cs-CZ"/>
        </w:rPr>
        <w:t>8.</w:t>
      </w:r>
      <w:r w:rsidR="00973FE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403C09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cs-CZ"/>
        </w:rPr>
        <w:t>2024 1</w:t>
      </w:r>
      <w:r w:rsidR="00973FE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cs-CZ"/>
        </w:rPr>
        <w:t>5</w:t>
      </w:r>
      <w:r w:rsidR="00403C09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cs-CZ"/>
        </w:rPr>
        <w:t>:00 hod.</w:t>
      </w:r>
    </w:p>
    <w:p w:rsidR="00985CFD" w:rsidRPr="0022187E" w:rsidRDefault="00985CFD" w:rsidP="00DD0CF2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218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Místo konání 1. zasedání OVK: </w:t>
      </w:r>
      <w:r w:rsidR="0022187E" w:rsidRPr="002218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Multimediální sál KC</w:t>
      </w:r>
      <w:r w:rsidRPr="002218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101010 Vratislavice n/N</w:t>
      </w:r>
    </w:p>
    <w:p w:rsidR="002E3737" w:rsidRPr="00EB00D4" w:rsidRDefault="00027889" w:rsidP="00195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Termín školení statistiky </w:t>
      </w:r>
      <w:r w:rsidRPr="00F8607E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cs-CZ"/>
        </w:rPr>
        <w:t xml:space="preserve">– </w:t>
      </w:r>
      <w:r w:rsidR="00973FE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cs-CZ"/>
        </w:rPr>
        <w:t>3. 9. 2024</w:t>
      </w:r>
      <w:r w:rsidR="00F8607E" w:rsidRPr="00F8607E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cs-CZ"/>
        </w:rPr>
        <w:t xml:space="preserve"> 14:00</w:t>
      </w:r>
      <w:r w:rsidR="002218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="00EB00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- povinné pro předsedu, místopředsedu, zapisovatele!!! </w:t>
      </w:r>
      <w:r w:rsidR="00EB00D4" w:rsidRPr="00EB00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(Místo konání - </w:t>
      </w:r>
      <w:r w:rsidR="00D36084" w:rsidRPr="00EB00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historická budova radnice – místnost č. 11</w:t>
      </w:r>
      <w:r w:rsidR="00EB00D4" w:rsidRPr="00EB00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 </w:t>
      </w:r>
    </w:p>
    <w:p w:rsidR="00CF3D43" w:rsidRDefault="00195CFB" w:rsidP="00BE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736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Výše zvláštní odměny za výkon funkce člena OVK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Předseda 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A77ED"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85CFD"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2200 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  <w:r w:rsidR="002F68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E4A07" w:rsidRPr="00BE4A07" w:rsidRDefault="001A77ED" w:rsidP="00BE4A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Místopředseda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85CFD"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2100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  <w:r w:rsidR="002F68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E4A07" w:rsidRPr="00BE4A07" w:rsidRDefault="00195CFB" w:rsidP="00BE4A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Zapisovatel 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A77ED"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85CFD"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="001A77ED"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00 Kč</w:t>
      </w:r>
      <w:r w:rsidR="002F68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E4A07" w:rsidRPr="00BE4A07" w:rsidRDefault="001A77ED" w:rsidP="00BE4A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 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85CFD"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="00195CFB"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 Kč</w:t>
      </w:r>
      <w:r w:rsidR="002F68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F681E" w:rsidRDefault="002F681E" w:rsidP="00BE4A07">
      <w:pPr>
        <w:spacing w:after="0" w:line="240" w:lineRule="auto"/>
        <w:rPr>
          <w:i/>
        </w:rPr>
      </w:pPr>
    </w:p>
    <w:p w:rsidR="00AB417C" w:rsidRPr="00195CFB" w:rsidRDefault="00FA1B39" w:rsidP="007F1195">
      <w:pPr>
        <w:tabs>
          <w:tab w:val="left" w:pos="2835"/>
        </w:tabs>
        <w:spacing w:after="0"/>
        <w:jc w:val="both"/>
        <w:rPr>
          <w:i/>
        </w:rPr>
      </w:pPr>
      <w:r w:rsidRPr="00195CFB">
        <w:rPr>
          <w:i/>
        </w:rPr>
        <w:t xml:space="preserve">Souhlasím, aby </w:t>
      </w:r>
      <w:r w:rsidR="000D6FAE" w:rsidRPr="00195CFB">
        <w:rPr>
          <w:i/>
        </w:rPr>
        <w:t>Ú</w:t>
      </w:r>
      <w:r w:rsidRPr="00195CFB">
        <w:rPr>
          <w:i/>
        </w:rPr>
        <w:t xml:space="preserve">řad </w:t>
      </w:r>
      <w:r w:rsidR="000D6FAE" w:rsidRPr="00195CFB">
        <w:rPr>
          <w:i/>
        </w:rPr>
        <w:t>M</w:t>
      </w:r>
      <w:r w:rsidRPr="00195CFB">
        <w:rPr>
          <w:i/>
        </w:rPr>
        <w:t xml:space="preserve">ěstského obvodu </w:t>
      </w:r>
      <w:r w:rsidR="0050051B" w:rsidRPr="00195CFB">
        <w:rPr>
          <w:i/>
        </w:rPr>
        <w:t xml:space="preserve">Vratislavice nad Nisou </w:t>
      </w:r>
      <w:r w:rsidRPr="00195CFB">
        <w:rPr>
          <w:i/>
        </w:rPr>
        <w:t xml:space="preserve">zpracovával mnou poskytnutá data pro personálně mzdové účely a pro plnění úkolů uložených zákonem, a to po dobu nezbytnou k zajištění práv a povinností plynoucích z výkonu funkce člena okrskové komise při přípravě, průběhu a provedení </w:t>
      </w:r>
      <w:r w:rsidR="00D64BA8">
        <w:rPr>
          <w:i/>
        </w:rPr>
        <w:t>pro</w:t>
      </w:r>
      <w:r w:rsidR="00D64BA8" w:rsidRPr="00D64BA8">
        <w:t xml:space="preserve"> </w:t>
      </w:r>
      <w:r w:rsidR="00D64BA8" w:rsidRPr="00D64BA8">
        <w:rPr>
          <w:i/>
        </w:rPr>
        <w:t>volbu prezident</w:t>
      </w:r>
      <w:r w:rsidR="00D64BA8">
        <w:rPr>
          <w:i/>
        </w:rPr>
        <w:t>a republiky (</w:t>
      </w:r>
      <w:r w:rsidR="00CF3D43">
        <w:rPr>
          <w:i/>
        </w:rPr>
        <w:t>6. a 7. 2024</w:t>
      </w:r>
      <w:r w:rsidR="00D64BA8">
        <w:rPr>
          <w:i/>
        </w:rPr>
        <w:t>)</w:t>
      </w:r>
      <w:r w:rsidR="00CF3D43">
        <w:rPr>
          <w:i/>
        </w:rPr>
        <w:t>.</w:t>
      </w:r>
    </w:p>
    <w:p w:rsidR="0075683B" w:rsidRDefault="0075683B" w:rsidP="00AB417C">
      <w:pPr>
        <w:tabs>
          <w:tab w:val="left" w:pos="2835"/>
        </w:tabs>
        <w:spacing w:after="0"/>
        <w:jc w:val="both"/>
      </w:pPr>
    </w:p>
    <w:p w:rsidR="008761E8" w:rsidRPr="00857365" w:rsidRDefault="0051096E" w:rsidP="004262BB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7365">
        <w:rPr>
          <w:rFonts w:ascii="Times New Roman" w:hAnsi="Times New Roman" w:cs="Times New Roman"/>
          <w:sz w:val="24"/>
          <w:szCs w:val="24"/>
        </w:rPr>
        <w:t>Ve Vratislavicích nad Nisou</w:t>
      </w:r>
      <w:r w:rsidR="00FA1B39" w:rsidRPr="00857365">
        <w:rPr>
          <w:rFonts w:ascii="Times New Roman" w:hAnsi="Times New Roman" w:cs="Times New Roman"/>
          <w:sz w:val="24"/>
          <w:szCs w:val="24"/>
        </w:rPr>
        <w:t xml:space="preserve"> dne</w:t>
      </w:r>
      <w:r w:rsidR="00A65C0A" w:rsidRPr="00857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817" w:rsidRDefault="0050051B" w:rsidP="00A563A2">
      <w:pPr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57365">
        <w:rPr>
          <w:rFonts w:ascii="Times New Roman" w:hAnsi="Times New Roman" w:cs="Times New Roman"/>
          <w:sz w:val="24"/>
          <w:szCs w:val="24"/>
        </w:rPr>
        <w:tab/>
      </w:r>
      <w:r w:rsidR="00A65C0A" w:rsidRPr="00857365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857365" w:rsidRPr="00857365" w:rsidRDefault="00857365" w:rsidP="00857365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zájemce</w:t>
      </w:r>
    </w:p>
    <w:p w:rsidR="00A65C0A" w:rsidRDefault="006F63FF" w:rsidP="007B7E91">
      <w:pPr>
        <w:tabs>
          <w:tab w:val="left" w:pos="2835"/>
        </w:tabs>
        <w:spacing w:after="0"/>
      </w:pPr>
      <w:r>
        <w:t>-------------------------------------------------------------------------------------------------------------------------------------------------------</w:t>
      </w:r>
      <w:r w:rsidR="0051096E">
        <w:t>---</w:t>
      </w:r>
    </w:p>
    <w:p w:rsidR="000C1EBC" w:rsidRPr="000A3C62" w:rsidRDefault="00FA1B39" w:rsidP="007B7E91">
      <w:pPr>
        <w:tabs>
          <w:tab w:val="left" w:pos="2835"/>
        </w:tabs>
        <w:spacing w:after="0"/>
        <w:rPr>
          <w:sz w:val="18"/>
          <w:szCs w:val="18"/>
        </w:rPr>
      </w:pPr>
      <w:r w:rsidRPr="000A3C62">
        <w:rPr>
          <w:sz w:val="18"/>
          <w:szCs w:val="18"/>
        </w:rPr>
        <w:t>Závaznou přihlášku</w:t>
      </w:r>
      <w:r w:rsidR="009C050B" w:rsidRPr="000A3C62">
        <w:rPr>
          <w:sz w:val="18"/>
          <w:szCs w:val="18"/>
        </w:rPr>
        <w:t>,</w:t>
      </w:r>
      <w:r w:rsidRPr="000A3C62">
        <w:rPr>
          <w:sz w:val="18"/>
          <w:szCs w:val="18"/>
        </w:rPr>
        <w:t xml:space="preserve"> prosím</w:t>
      </w:r>
      <w:r w:rsidR="009C050B" w:rsidRPr="000A3C62">
        <w:rPr>
          <w:sz w:val="18"/>
          <w:szCs w:val="18"/>
        </w:rPr>
        <w:t xml:space="preserve">, </w:t>
      </w:r>
      <w:r w:rsidRPr="000A3C62">
        <w:rPr>
          <w:sz w:val="18"/>
          <w:szCs w:val="18"/>
        </w:rPr>
        <w:t>odevzdejte</w:t>
      </w:r>
      <w:r w:rsidR="00195CFB" w:rsidRPr="000A3C62">
        <w:rPr>
          <w:sz w:val="18"/>
          <w:szCs w:val="18"/>
        </w:rPr>
        <w:t xml:space="preserve"> nejpozději </w:t>
      </w:r>
      <w:r w:rsidR="002F681E">
        <w:rPr>
          <w:b/>
          <w:sz w:val="18"/>
          <w:szCs w:val="18"/>
        </w:rPr>
        <w:t xml:space="preserve">do </w:t>
      </w:r>
      <w:proofErr w:type="gramStart"/>
      <w:r w:rsidR="00291049">
        <w:rPr>
          <w:b/>
          <w:sz w:val="18"/>
          <w:szCs w:val="18"/>
        </w:rPr>
        <w:t>23.08.</w:t>
      </w:r>
      <w:r w:rsidR="00CF3D43">
        <w:rPr>
          <w:b/>
          <w:sz w:val="18"/>
          <w:szCs w:val="18"/>
        </w:rPr>
        <w:t xml:space="preserve"> 2024</w:t>
      </w:r>
      <w:proofErr w:type="gramEnd"/>
      <w:r w:rsidRPr="000A3C62">
        <w:rPr>
          <w:sz w:val="18"/>
          <w:szCs w:val="18"/>
        </w:rPr>
        <w:t xml:space="preserve"> </w:t>
      </w:r>
      <w:r w:rsidR="005D6663" w:rsidRPr="000A3C62">
        <w:rPr>
          <w:b/>
          <w:sz w:val="18"/>
          <w:szCs w:val="18"/>
        </w:rPr>
        <w:t>v kanceláři č. 15</w:t>
      </w:r>
      <w:r w:rsidR="002F681E">
        <w:rPr>
          <w:b/>
          <w:sz w:val="18"/>
          <w:szCs w:val="18"/>
        </w:rPr>
        <w:t xml:space="preserve"> a 13</w:t>
      </w:r>
      <w:r w:rsidR="005D6663" w:rsidRPr="000A3C62">
        <w:rPr>
          <w:b/>
          <w:sz w:val="18"/>
          <w:szCs w:val="18"/>
        </w:rPr>
        <w:t xml:space="preserve"> v přízemí budovy Úřadu MO Liberec – Vratislavice nad Nisou – Petra Procházková</w:t>
      </w:r>
      <w:r w:rsidR="002F681E">
        <w:rPr>
          <w:b/>
          <w:sz w:val="18"/>
          <w:szCs w:val="18"/>
        </w:rPr>
        <w:t>-</w:t>
      </w:r>
      <w:r w:rsidR="005D6663" w:rsidRPr="000A3C62">
        <w:rPr>
          <w:b/>
          <w:sz w:val="18"/>
          <w:szCs w:val="18"/>
        </w:rPr>
        <w:t xml:space="preserve"> tel.: 482 428</w:t>
      </w:r>
      <w:r w:rsidR="0022187E">
        <w:rPr>
          <w:b/>
          <w:sz w:val="18"/>
          <w:szCs w:val="18"/>
        </w:rPr>
        <w:t> </w:t>
      </w:r>
      <w:r w:rsidR="005D6663" w:rsidRPr="000A3C62">
        <w:rPr>
          <w:b/>
          <w:sz w:val="18"/>
          <w:szCs w:val="18"/>
        </w:rPr>
        <w:t>813</w:t>
      </w:r>
      <w:r w:rsidR="0022187E">
        <w:rPr>
          <w:b/>
          <w:sz w:val="18"/>
          <w:szCs w:val="18"/>
        </w:rPr>
        <w:t xml:space="preserve"> </w:t>
      </w:r>
      <w:r w:rsidR="006364F5" w:rsidRPr="000A3C62">
        <w:rPr>
          <w:b/>
          <w:sz w:val="18"/>
          <w:szCs w:val="18"/>
        </w:rPr>
        <w:t>nebo zašlete poštou na Úřad MO Liberec – Vratislavice nad Nisou, Tanvaldská 50, 463 11</w:t>
      </w:r>
    </w:p>
    <w:sectPr w:rsidR="000C1EBC" w:rsidRPr="000A3C62" w:rsidSect="005D66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2E"/>
    <w:rsid w:val="000123A5"/>
    <w:rsid w:val="000125DA"/>
    <w:rsid w:val="00027889"/>
    <w:rsid w:val="000A2729"/>
    <w:rsid w:val="000A3C62"/>
    <w:rsid w:val="000A5065"/>
    <w:rsid w:val="000B0EFD"/>
    <w:rsid w:val="000C1EBC"/>
    <w:rsid w:val="000D4EF7"/>
    <w:rsid w:val="000D6FAE"/>
    <w:rsid w:val="000F1C3B"/>
    <w:rsid w:val="0012460B"/>
    <w:rsid w:val="00195CFB"/>
    <w:rsid w:val="001A041E"/>
    <w:rsid w:val="001A77ED"/>
    <w:rsid w:val="001B4917"/>
    <w:rsid w:val="001B5EBE"/>
    <w:rsid w:val="001D4035"/>
    <w:rsid w:val="001F2125"/>
    <w:rsid w:val="0022187E"/>
    <w:rsid w:val="00222566"/>
    <w:rsid w:val="00233839"/>
    <w:rsid w:val="0026488C"/>
    <w:rsid w:val="00291049"/>
    <w:rsid w:val="00293BDF"/>
    <w:rsid w:val="002A4817"/>
    <w:rsid w:val="002B26C7"/>
    <w:rsid w:val="002C680B"/>
    <w:rsid w:val="002E1CB1"/>
    <w:rsid w:val="002E3737"/>
    <w:rsid w:val="002F681E"/>
    <w:rsid w:val="00335ACF"/>
    <w:rsid w:val="00361CE3"/>
    <w:rsid w:val="003808CE"/>
    <w:rsid w:val="003A2BBA"/>
    <w:rsid w:val="003A7F8E"/>
    <w:rsid w:val="003C55CC"/>
    <w:rsid w:val="003E0693"/>
    <w:rsid w:val="00403C09"/>
    <w:rsid w:val="00424EE5"/>
    <w:rsid w:val="004262BB"/>
    <w:rsid w:val="00436723"/>
    <w:rsid w:val="00441822"/>
    <w:rsid w:val="00445727"/>
    <w:rsid w:val="004641F9"/>
    <w:rsid w:val="004827CE"/>
    <w:rsid w:val="00485D99"/>
    <w:rsid w:val="004E4A1B"/>
    <w:rsid w:val="004F5994"/>
    <w:rsid w:val="0050051B"/>
    <w:rsid w:val="0051096E"/>
    <w:rsid w:val="005165B2"/>
    <w:rsid w:val="005249B6"/>
    <w:rsid w:val="00561B10"/>
    <w:rsid w:val="005A1FFA"/>
    <w:rsid w:val="005A4AE7"/>
    <w:rsid w:val="005D6663"/>
    <w:rsid w:val="005F5393"/>
    <w:rsid w:val="0061622E"/>
    <w:rsid w:val="0062441F"/>
    <w:rsid w:val="006364F5"/>
    <w:rsid w:val="0065394C"/>
    <w:rsid w:val="006F397A"/>
    <w:rsid w:val="006F63FF"/>
    <w:rsid w:val="0070349E"/>
    <w:rsid w:val="00710DA7"/>
    <w:rsid w:val="0072107F"/>
    <w:rsid w:val="00755E6B"/>
    <w:rsid w:val="0075683B"/>
    <w:rsid w:val="00757C65"/>
    <w:rsid w:val="007964F5"/>
    <w:rsid w:val="007A0788"/>
    <w:rsid w:val="007A0DE0"/>
    <w:rsid w:val="007B793C"/>
    <w:rsid w:val="007B7E91"/>
    <w:rsid w:val="007C10CF"/>
    <w:rsid w:val="007E239A"/>
    <w:rsid w:val="007E7DFC"/>
    <w:rsid w:val="007F1195"/>
    <w:rsid w:val="00824A6B"/>
    <w:rsid w:val="00857365"/>
    <w:rsid w:val="008761E8"/>
    <w:rsid w:val="0088303B"/>
    <w:rsid w:val="00891238"/>
    <w:rsid w:val="00895115"/>
    <w:rsid w:val="0089756D"/>
    <w:rsid w:val="008F7C3D"/>
    <w:rsid w:val="00936714"/>
    <w:rsid w:val="00941D3D"/>
    <w:rsid w:val="00973FE2"/>
    <w:rsid w:val="00985CFD"/>
    <w:rsid w:val="009C050B"/>
    <w:rsid w:val="00A23CEF"/>
    <w:rsid w:val="00A47889"/>
    <w:rsid w:val="00A5222A"/>
    <w:rsid w:val="00A563A2"/>
    <w:rsid w:val="00A628C2"/>
    <w:rsid w:val="00A65C0A"/>
    <w:rsid w:val="00AB417C"/>
    <w:rsid w:val="00AB6732"/>
    <w:rsid w:val="00AF2FE7"/>
    <w:rsid w:val="00B16C7F"/>
    <w:rsid w:val="00B60A3B"/>
    <w:rsid w:val="00B651AF"/>
    <w:rsid w:val="00B91ED0"/>
    <w:rsid w:val="00BB3FBB"/>
    <w:rsid w:val="00BC62D4"/>
    <w:rsid w:val="00BD4129"/>
    <w:rsid w:val="00BE4A07"/>
    <w:rsid w:val="00C70C67"/>
    <w:rsid w:val="00C732B8"/>
    <w:rsid w:val="00CC6EC6"/>
    <w:rsid w:val="00CF3D43"/>
    <w:rsid w:val="00D01C86"/>
    <w:rsid w:val="00D16146"/>
    <w:rsid w:val="00D323CB"/>
    <w:rsid w:val="00D33E29"/>
    <w:rsid w:val="00D36084"/>
    <w:rsid w:val="00D51F9D"/>
    <w:rsid w:val="00D5420D"/>
    <w:rsid w:val="00D64BA8"/>
    <w:rsid w:val="00D913B1"/>
    <w:rsid w:val="00DA1E1A"/>
    <w:rsid w:val="00DB46BA"/>
    <w:rsid w:val="00DD0CF2"/>
    <w:rsid w:val="00DE524A"/>
    <w:rsid w:val="00DE7F89"/>
    <w:rsid w:val="00E000D4"/>
    <w:rsid w:val="00E065DD"/>
    <w:rsid w:val="00E76148"/>
    <w:rsid w:val="00E90262"/>
    <w:rsid w:val="00E95F8A"/>
    <w:rsid w:val="00EA681D"/>
    <w:rsid w:val="00EB00D4"/>
    <w:rsid w:val="00EB64CD"/>
    <w:rsid w:val="00F8607E"/>
    <w:rsid w:val="00FA1B39"/>
    <w:rsid w:val="00FB3E8C"/>
    <w:rsid w:val="00FC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D109"/>
  <w15:docId w15:val="{43E061DA-120A-484A-B3CA-9D9391FF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8CE"/>
  </w:style>
  <w:style w:type="paragraph" w:styleId="Nadpis1">
    <w:name w:val="heading 1"/>
    <w:basedOn w:val="Normln"/>
    <w:next w:val="Normln"/>
    <w:link w:val="Nadpis1Char"/>
    <w:uiPriority w:val="9"/>
    <w:qFormat/>
    <w:rsid w:val="00FA1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1B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07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1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A1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A65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B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91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0051B"/>
    <w:rPr>
      <w:color w:val="808080"/>
    </w:rPr>
  </w:style>
  <w:style w:type="paragraph" w:styleId="Zkladntext">
    <w:name w:val="Body Text"/>
    <w:basedOn w:val="Normln"/>
    <w:link w:val="ZkladntextChar"/>
    <w:uiPriority w:val="99"/>
    <w:rsid w:val="007A0788"/>
    <w:pPr>
      <w:overflowPunct w:val="0"/>
      <w:autoSpaceDE w:val="0"/>
      <w:autoSpaceDN w:val="0"/>
      <w:adjustRightInd w:val="0"/>
      <w:spacing w:after="0" w:line="240" w:lineRule="auto"/>
      <w:ind w:right="-426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A078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A07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893CB-2B40-41AC-8C78-738076E1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prochazkova.petra</dc:creator>
  <cp:lastModifiedBy>Procházková Petra</cp:lastModifiedBy>
  <cp:revision>12</cp:revision>
  <cp:lastPrinted>2024-04-03T13:36:00Z</cp:lastPrinted>
  <dcterms:created xsi:type="dcterms:W3CDTF">2024-02-19T11:33:00Z</dcterms:created>
  <dcterms:modified xsi:type="dcterms:W3CDTF">2024-08-09T08:51:00Z</dcterms:modified>
</cp:coreProperties>
</file>