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D6" w:rsidRPr="00F57FA0" w:rsidRDefault="006F2AD6" w:rsidP="00F57FA0">
      <w:pPr>
        <w:spacing w:before="0"/>
        <w:jc w:val="center"/>
        <w:rPr>
          <w:b/>
          <w:caps/>
          <w:szCs w:val="24"/>
        </w:rPr>
      </w:pPr>
      <w:r w:rsidRPr="00F57FA0">
        <w:rPr>
          <w:b/>
          <w:caps/>
          <w:szCs w:val="24"/>
        </w:rPr>
        <w:t>Program</w:t>
      </w:r>
      <w:r w:rsidRPr="00F57FA0">
        <w:rPr>
          <w:b/>
          <w:szCs w:val="24"/>
        </w:rPr>
        <w:t xml:space="preserve"> </w:t>
      </w:r>
      <w:r w:rsidRPr="00F57FA0">
        <w:rPr>
          <w:b/>
          <w:caps/>
          <w:szCs w:val="24"/>
        </w:rPr>
        <w:t>podpory</w:t>
      </w:r>
      <w:r w:rsidRPr="00F57FA0">
        <w:rPr>
          <w:caps/>
          <w:szCs w:val="24"/>
        </w:rPr>
        <w:t xml:space="preserve"> </w:t>
      </w:r>
      <w:r w:rsidRPr="00F57FA0">
        <w:rPr>
          <w:b/>
          <w:caps/>
          <w:szCs w:val="24"/>
        </w:rPr>
        <w:t xml:space="preserve">DOMOVNÍCH ČISTÍREN ODPADNÍCH VOD Z ROZPOČTU MĚSTSKÉHO OBVODU LIBEREC – VRATISLAVICE </w:t>
      </w:r>
      <w:proofErr w:type="gramStart"/>
      <w:r w:rsidRPr="00F57FA0">
        <w:rPr>
          <w:b/>
          <w:caps/>
          <w:szCs w:val="24"/>
        </w:rPr>
        <w:t>N.N.</w:t>
      </w:r>
      <w:proofErr w:type="gramEnd"/>
    </w:p>
    <w:p w:rsidR="009A08B9" w:rsidRDefault="009A08B9" w:rsidP="006F2AD6">
      <w:pPr>
        <w:spacing w:before="0"/>
      </w:pPr>
    </w:p>
    <w:p w:rsidR="006F2AD6" w:rsidRPr="006F2AD6" w:rsidRDefault="006F2AD6" w:rsidP="006F2AD6">
      <w:pPr>
        <w:spacing w:before="0"/>
        <w:jc w:val="both"/>
        <w:rPr>
          <w:b/>
          <w:color w:val="538135" w:themeColor="accent6" w:themeShade="BF"/>
        </w:rPr>
      </w:pPr>
      <w:r w:rsidRPr="006F2AD6">
        <w:rPr>
          <w:b/>
          <w:color w:val="538135" w:themeColor="accent6" w:themeShade="BF"/>
        </w:rPr>
        <w:t>1. Účel podpory</w:t>
      </w:r>
    </w:p>
    <w:p w:rsidR="006F2AD6" w:rsidRPr="002F434F" w:rsidRDefault="006F2AD6" w:rsidP="006F2AD6">
      <w:pPr>
        <w:suppressAutoHyphens/>
        <w:overflowPunct/>
        <w:autoSpaceDE/>
        <w:autoSpaceDN/>
        <w:adjustRightInd/>
        <w:spacing w:before="0"/>
        <w:jc w:val="both"/>
        <w:textAlignment w:val="auto"/>
        <w:rPr>
          <w:sz w:val="22"/>
          <w:szCs w:val="22"/>
        </w:rPr>
      </w:pPr>
    </w:p>
    <w:p w:rsidR="006F2AD6" w:rsidRPr="002F434F" w:rsidRDefault="006F2AD6" w:rsidP="006F2AD6">
      <w:pPr>
        <w:suppressAutoHyphens/>
        <w:overflowPunct/>
        <w:autoSpaceDE/>
        <w:autoSpaceDN/>
        <w:adjustRightInd/>
        <w:spacing w:before="0"/>
        <w:jc w:val="both"/>
        <w:textAlignment w:val="auto"/>
        <w:rPr>
          <w:i/>
          <w:sz w:val="22"/>
          <w:szCs w:val="22"/>
        </w:rPr>
      </w:pPr>
      <w:r w:rsidRPr="002F434F">
        <w:rPr>
          <w:sz w:val="22"/>
          <w:szCs w:val="22"/>
        </w:rPr>
        <w:t xml:space="preserve">Zlepšení životního prostředí v oblasti </w:t>
      </w:r>
      <w:r w:rsidRPr="0090314A">
        <w:rPr>
          <w:sz w:val="22"/>
          <w:szCs w:val="22"/>
        </w:rPr>
        <w:t xml:space="preserve">odpadních vod podporou výstavby „domovních čistíren odpadních vod“ (dále jen DČOV); a to formou účelové investiční dotace </w:t>
      </w:r>
      <w:r w:rsidR="000245C3" w:rsidRPr="0090314A">
        <w:rPr>
          <w:sz w:val="22"/>
          <w:szCs w:val="22"/>
        </w:rPr>
        <w:t xml:space="preserve">na pořízení a umístnění DČOV včetně projektové </w:t>
      </w:r>
      <w:r w:rsidRPr="0090314A">
        <w:rPr>
          <w:sz w:val="22"/>
          <w:szCs w:val="22"/>
        </w:rPr>
        <w:t xml:space="preserve">dokumentace nebo </w:t>
      </w:r>
      <w:r w:rsidR="000245C3" w:rsidRPr="0090314A">
        <w:rPr>
          <w:sz w:val="22"/>
          <w:szCs w:val="22"/>
        </w:rPr>
        <w:t>na již vybudovanou DČOV</w:t>
      </w:r>
      <w:r w:rsidR="00A36900">
        <w:rPr>
          <w:sz w:val="22"/>
          <w:szCs w:val="22"/>
        </w:rPr>
        <w:t xml:space="preserve"> </w:t>
      </w:r>
      <w:r w:rsidR="007A6CE0">
        <w:rPr>
          <w:sz w:val="22"/>
          <w:szCs w:val="22"/>
        </w:rPr>
        <w:t>(včetně projektové dokumentace)</w:t>
      </w:r>
      <w:r w:rsidR="000245C3" w:rsidRPr="0090314A">
        <w:rPr>
          <w:sz w:val="22"/>
          <w:szCs w:val="22"/>
        </w:rPr>
        <w:t xml:space="preserve"> </w:t>
      </w:r>
      <w:r w:rsidR="009C2573">
        <w:rPr>
          <w:sz w:val="22"/>
          <w:szCs w:val="22"/>
        </w:rPr>
        <w:t>a </w:t>
      </w:r>
      <w:r w:rsidR="0090314A">
        <w:rPr>
          <w:sz w:val="22"/>
          <w:szCs w:val="22"/>
        </w:rPr>
        <w:t xml:space="preserve">zkolaudovanou </w:t>
      </w:r>
      <w:r w:rsidR="000245C3" w:rsidRPr="0090314A">
        <w:rPr>
          <w:sz w:val="22"/>
          <w:szCs w:val="22"/>
        </w:rPr>
        <w:t xml:space="preserve">v období </w:t>
      </w:r>
      <w:r w:rsidR="008540AB">
        <w:rPr>
          <w:sz w:val="22"/>
          <w:szCs w:val="22"/>
        </w:rPr>
        <w:t>10</w:t>
      </w:r>
      <w:r w:rsidR="000245C3" w:rsidRPr="0090314A">
        <w:rPr>
          <w:sz w:val="22"/>
          <w:szCs w:val="22"/>
        </w:rPr>
        <w:t>-</w:t>
      </w:r>
      <w:r w:rsidR="0090314A">
        <w:rPr>
          <w:sz w:val="22"/>
          <w:szCs w:val="22"/>
        </w:rPr>
        <w:t>ti let (</w:t>
      </w:r>
      <w:r w:rsidR="008540AB">
        <w:rPr>
          <w:sz w:val="22"/>
          <w:szCs w:val="22"/>
        </w:rPr>
        <w:t>120</w:t>
      </w:r>
      <w:r w:rsidR="0090314A">
        <w:rPr>
          <w:sz w:val="22"/>
          <w:szCs w:val="22"/>
        </w:rPr>
        <w:t>-ti měsíců) zpětně od </w:t>
      </w:r>
      <w:r w:rsidR="000245C3" w:rsidRPr="0090314A">
        <w:rPr>
          <w:sz w:val="22"/>
          <w:szCs w:val="22"/>
        </w:rPr>
        <w:t>podání žádosti</w:t>
      </w:r>
      <w:r w:rsidR="00837BE8">
        <w:rPr>
          <w:sz w:val="22"/>
          <w:szCs w:val="22"/>
        </w:rPr>
        <w:t xml:space="preserve"> o dotaci</w:t>
      </w:r>
      <w:r w:rsidRPr="0090314A">
        <w:rPr>
          <w:sz w:val="22"/>
          <w:szCs w:val="22"/>
        </w:rPr>
        <w:t>.</w:t>
      </w:r>
      <w:r w:rsidRPr="000245C3">
        <w:rPr>
          <w:sz w:val="22"/>
          <w:szCs w:val="22"/>
        </w:rPr>
        <w:t xml:space="preserve"> </w:t>
      </w:r>
    </w:p>
    <w:p w:rsidR="006F2AD6" w:rsidRPr="002F434F" w:rsidRDefault="006F2AD6" w:rsidP="006F2AD6">
      <w:pPr>
        <w:suppressAutoHyphens/>
        <w:overflowPunct/>
        <w:autoSpaceDE/>
        <w:autoSpaceDN/>
        <w:adjustRightInd/>
        <w:spacing w:before="0"/>
        <w:jc w:val="both"/>
        <w:textAlignment w:val="auto"/>
        <w:rPr>
          <w:sz w:val="22"/>
          <w:szCs w:val="22"/>
        </w:rPr>
      </w:pPr>
    </w:p>
    <w:p w:rsidR="006F2AD6" w:rsidRPr="002F434F" w:rsidRDefault="006F2AD6" w:rsidP="006F2AD6">
      <w:pPr>
        <w:suppressAutoHyphens/>
        <w:overflowPunct/>
        <w:autoSpaceDE/>
        <w:autoSpaceDN/>
        <w:adjustRightInd/>
        <w:spacing w:before="0"/>
        <w:jc w:val="both"/>
        <w:textAlignment w:val="auto"/>
        <w:rPr>
          <w:sz w:val="22"/>
          <w:szCs w:val="22"/>
        </w:rPr>
      </w:pPr>
      <w:r w:rsidRPr="002F434F">
        <w:rPr>
          <w:sz w:val="22"/>
          <w:szCs w:val="22"/>
        </w:rPr>
        <w:t xml:space="preserve">V oblastech, kde není z technického či ekonomického hlediska výhledově možnost připojení nemovitosti ke stokové síti zakončené ČOV a nemovitosti vypouštějí splaškovou vodu přímo do vodních toků, lze zajistit prevenci či omezení znečištění povrchových a podzemních vod z komunálních zdrojů prostřednictvím realizace DČOV. </w:t>
      </w:r>
    </w:p>
    <w:p w:rsidR="006F2AD6" w:rsidRPr="002F434F" w:rsidRDefault="006F2AD6" w:rsidP="006F2AD6">
      <w:pPr>
        <w:suppressAutoHyphens/>
        <w:overflowPunct/>
        <w:autoSpaceDE/>
        <w:autoSpaceDN/>
        <w:adjustRightInd/>
        <w:spacing w:before="0"/>
        <w:jc w:val="both"/>
        <w:textAlignment w:val="auto"/>
        <w:rPr>
          <w:sz w:val="22"/>
          <w:szCs w:val="22"/>
        </w:rPr>
      </w:pPr>
    </w:p>
    <w:p w:rsidR="006F2AD6" w:rsidRPr="002F434F" w:rsidRDefault="006F2AD6" w:rsidP="006F2AD6">
      <w:pPr>
        <w:suppressAutoHyphens/>
        <w:overflowPunct/>
        <w:autoSpaceDE/>
        <w:autoSpaceDN/>
        <w:adjustRightInd/>
        <w:spacing w:before="0"/>
        <w:jc w:val="both"/>
        <w:textAlignment w:val="auto"/>
        <w:rPr>
          <w:sz w:val="22"/>
          <w:szCs w:val="22"/>
        </w:rPr>
      </w:pPr>
      <w:r w:rsidRPr="002F434F">
        <w:rPr>
          <w:sz w:val="22"/>
          <w:szCs w:val="22"/>
        </w:rPr>
        <w:t>Zájmovou lokalitou je katastrální území Vratislavice nad Nisou.</w:t>
      </w:r>
    </w:p>
    <w:p w:rsidR="006F2AD6" w:rsidRPr="00717FB9" w:rsidRDefault="006F2AD6" w:rsidP="006F2AD6">
      <w:pPr>
        <w:suppressAutoHyphens/>
        <w:overflowPunct/>
        <w:autoSpaceDE/>
        <w:autoSpaceDN/>
        <w:adjustRightInd/>
        <w:spacing w:before="0"/>
        <w:jc w:val="both"/>
        <w:textAlignment w:val="auto"/>
      </w:pPr>
    </w:p>
    <w:p w:rsidR="006F2AD6" w:rsidRPr="002F434F" w:rsidRDefault="002F434F" w:rsidP="006F2AD6">
      <w:pPr>
        <w:spacing w:before="0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2</w:t>
      </w:r>
      <w:r w:rsidR="006F2AD6" w:rsidRPr="002F434F">
        <w:rPr>
          <w:b/>
          <w:color w:val="538135" w:themeColor="accent6" w:themeShade="BF"/>
        </w:rPr>
        <w:t>. Předpokládaný celkový objem peněžních prostředků</w:t>
      </w:r>
    </w:p>
    <w:p w:rsidR="006F2AD6" w:rsidRPr="002F434F" w:rsidRDefault="006F2AD6" w:rsidP="006F2AD6">
      <w:pPr>
        <w:spacing w:before="0"/>
        <w:jc w:val="both"/>
        <w:rPr>
          <w:sz w:val="22"/>
          <w:szCs w:val="22"/>
        </w:rPr>
      </w:pPr>
    </w:p>
    <w:p w:rsidR="006F2AD6" w:rsidRPr="002F434F" w:rsidRDefault="006F2AD6" w:rsidP="006F2AD6">
      <w:pPr>
        <w:spacing w:before="0"/>
        <w:jc w:val="both"/>
        <w:rPr>
          <w:sz w:val="22"/>
          <w:szCs w:val="22"/>
        </w:rPr>
      </w:pPr>
      <w:r w:rsidRPr="002F434F">
        <w:rPr>
          <w:sz w:val="22"/>
          <w:szCs w:val="22"/>
        </w:rPr>
        <w:t>Celkový objem finanč</w:t>
      </w:r>
      <w:r w:rsidR="00A90D54" w:rsidRPr="002F434F">
        <w:rPr>
          <w:sz w:val="22"/>
          <w:szCs w:val="22"/>
        </w:rPr>
        <w:t>n</w:t>
      </w:r>
      <w:r w:rsidRPr="002F434F">
        <w:rPr>
          <w:sz w:val="22"/>
          <w:szCs w:val="22"/>
        </w:rPr>
        <w:t>ích prostředků vyčleněných v rozpočtu Městského obvodu Liberec</w:t>
      </w:r>
      <w:r w:rsidR="000245C3">
        <w:rPr>
          <w:sz w:val="22"/>
          <w:szCs w:val="22"/>
        </w:rPr>
        <w:t xml:space="preserve"> –</w:t>
      </w:r>
      <w:r w:rsidRPr="002F434F">
        <w:rPr>
          <w:sz w:val="22"/>
          <w:szCs w:val="22"/>
        </w:rPr>
        <w:t xml:space="preserve"> Vratislavice nad Nisou </w:t>
      </w:r>
      <w:r w:rsidRPr="008540AB">
        <w:rPr>
          <w:sz w:val="22"/>
          <w:szCs w:val="22"/>
        </w:rPr>
        <w:t xml:space="preserve">(dále jen „MOV“) na podporu domovních čistíren odpadních vod se pro rok </w:t>
      </w:r>
      <w:r w:rsidR="00727A7A">
        <w:rPr>
          <w:sz w:val="22"/>
          <w:szCs w:val="22"/>
        </w:rPr>
        <w:t>2025</w:t>
      </w:r>
      <w:r w:rsidRPr="008540AB">
        <w:rPr>
          <w:sz w:val="22"/>
          <w:szCs w:val="22"/>
        </w:rPr>
        <w:t xml:space="preserve"> předpokládá ve výši </w:t>
      </w:r>
      <w:r w:rsidR="00727A7A">
        <w:rPr>
          <w:sz w:val="22"/>
          <w:szCs w:val="22"/>
        </w:rPr>
        <w:t>5</w:t>
      </w:r>
      <w:r w:rsidR="008540AB" w:rsidRPr="008540AB">
        <w:rPr>
          <w:sz w:val="22"/>
          <w:szCs w:val="22"/>
        </w:rPr>
        <w:t>00.000</w:t>
      </w:r>
      <w:r w:rsidRPr="008540AB">
        <w:rPr>
          <w:sz w:val="22"/>
          <w:szCs w:val="22"/>
        </w:rPr>
        <w:t>,- Kč.</w:t>
      </w:r>
      <w:r w:rsidRPr="002F434F">
        <w:rPr>
          <w:sz w:val="22"/>
          <w:szCs w:val="22"/>
        </w:rPr>
        <w:t xml:space="preserve"> </w:t>
      </w:r>
    </w:p>
    <w:p w:rsidR="006F2AD6" w:rsidRPr="002F434F" w:rsidRDefault="006F2AD6" w:rsidP="006F2AD6">
      <w:pPr>
        <w:spacing w:before="0"/>
        <w:jc w:val="both"/>
        <w:rPr>
          <w:sz w:val="22"/>
          <w:szCs w:val="22"/>
        </w:rPr>
      </w:pPr>
    </w:p>
    <w:p w:rsidR="006F2AD6" w:rsidRPr="006F2AD6" w:rsidRDefault="002F434F" w:rsidP="006F2AD6">
      <w:pPr>
        <w:spacing w:before="0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3</w:t>
      </w:r>
      <w:r w:rsidR="006F2AD6" w:rsidRPr="006F2AD6">
        <w:rPr>
          <w:b/>
          <w:color w:val="538135" w:themeColor="accent6" w:themeShade="BF"/>
        </w:rPr>
        <w:t>. Maximální výše dotace</w:t>
      </w:r>
    </w:p>
    <w:p w:rsidR="006F2AD6" w:rsidRPr="002F434F" w:rsidRDefault="006F2AD6" w:rsidP="000245C3">
      <w:pPr>
        <w:spacing w:before="0"/>
        <w:jc w:val="both"/>
        <w:rPr>
          <w:sz w:val="22"/>
          <w:szCs w:val="22"/>
        </w:rPr>
      </w:pPr>
    </w:p>
    <w:p w:rsidR="006F2AD6" w:rsidRDefault="006F2AD6" w:rsidP="000245C3">
      <w:pPr>
        <w:spacing w:before="0"/>
        <w:jc w:val="both"/>
        <w:rPr>
          <w:sz w:val="22"/>
          <w:szCs w:val="22"/>
        </w:rPr>
      </w:pPr>
      <w:r w:rsidRPr="002F434F">
        <w:rPr>
          <w:sz w:val="22"/>
          <w:szCs w:val="22"/>
        </w:rPr>
        <w:t xml:space="preserve">Maximální výše dotace na jednotlivou žádost v programu je stanovena: </w:t>
      </w:r>
    </w:p>
    <w:p w:rsidR="00B83005" w:rsidRDefault="00B83005" w:rsidP="000245C3">
      <w:pPr>
        <w:spacing w:before="0"/>
        <w:jc w:val="both"/>
        <w:rPr>
          <w:sz w:val="22"/>
          <w:szCs w:val="22"/>
        </w:rPr>
      </w:pPr>
    </w:p>
    <w:p w:rsidR="00B83005" w:rsidRPr="00B83005" w:rsidRDefault="00B83005" w:rsidP="000245C3">
      <w:pPr>
        <w:pStyle w:val="Odstavecseseznamem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B83005">
        <w:rPr>
          <w:sz w:val="22"/>
          <w:szCs w:val="22"/>
        </w:rPr>
        <w:t>a výstavb</w:t>
      </w:r>
      <w:r>
        <w:rPr>
          <w:sz w:val="22"/>
          <w:szCs w:val="22"/>
        </w:rPr>
        <w:t>u</w:t>
      </w:r>
      <w:r w:rsidRPr="00B83005">
        <w:rPr>
          <w:sz w:val="22"/>
          <w:szCs w:val="22"/>
        </w:rPr>
        <w:t xml:space="preserve"> DČOV včetně projektové dokumentace </w:t>
      </w:r>
      <w:r w:rsidRPr="00B83005">
        <w:rPr>
          <w:color w:val="000000" w:themeColor="text1"/>
          <w:sz w:val="22"/>
          <w:szCs w:val="22"/>
        </w:rPr>
        <w:t>lze získat 50 % z uznatelných výdajů, maximálně však částku 100 tisíc korun</w:t>
      </w:r>
    </w:p>
    <w:p w:rsidR="00B83005" w:rsidRPr="00B83005" w:rsidRDefault="00B83005" w:rsidP="000245C3">
      <w:pPr>
        <w:pStyle w:val="Odstavecseseznamem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na již realizovanou DČOV</w:t>
      </w:r>
      <w:r w:rsidR="007177DA">
        <w:rPr>
          <w:color w:val="000000" w:themeColor="text1"/>
          <w:sz w:val="22"/>
          <w:szCs w:val="22"/>
        </w:rPr>
        <w:t xml:space="preserve"> (včetně projektové dokumentace)</w:t>
      </w:r>
      <w:r>
        <w:rPr>
          <w:color w:val="000000" w:themeColor="text1"/>
          <w:sz w:val="22"/>
          <w:szCs w:val="22"/>
        </w:rPr>
        <w:t xml:space="preserve"> </w:t>
      </w:r>
      <w:r w:rsidR="007177DA">
        <w:rPr>
          <w:color w:val="000000" w:themeColor="text1"/>
          <w:sz w:val="22"/>
          <w:szCs w:val="22"/>
        </w:rPr>
        <w:t xml:space="preserve">a zkolaudovanou </w:t>
      </w:r>
      <w:r>
        <w:rPr>
          <w:color w:val="000000" w:themeColor="text1"/>
          <w:sz w:val="22"/>
          <w:szCs w:val="22"/>
        </w:rPr>
        <w:t xml:space="preserve">v období </w:t>
      </w:r>
      <w:r w:rsidR="008540AB">
        <w:rPr>
          <w:color w:val="000000" w:themeColor="text1"/>
          <w:sz w:val="22"/>
          <w:szCs w:val="22"/>
        </w:rPr>
        <w:t>10</w:t>
      </w:r>
      <w:r>
        <w:rPr>
          <w:color w:val="000000" w:themeColor="text1"/>
          <w:sz w:val="22"/>
          <w:szCs w:val="22"/>
        </w:rPr>
        <w:t>-ti let (</w:t>
      </w:r>
      <w:r w:rsidR="008540AB">
        <w:rPr>
          <w:color w:val="000000" w:themeColor="text1"/>
          <w:sz w:val="22"/>
          <w:szCs w:val="22"/>
        </w:rPr>
        <w:t>120</w:t>
      </w:r>
      <w:r>
        <w:rPr>
          <w:color w:val="000000" w:themeColor="text1"/>
          <w:sz w:val="22"/>
          <w:szCs w:val="22"/>
        </w:rPr>
        <w:t xml:space="preserve"> ti měsíců) </w:t>
      </w:r>
      <w:r w:rsidR="000245C3">
        <w:rPr>
          <w:color w:val="000000" w:themeColor="text1"/>
          <w:sz w:val="22"/>
          <w:szCs w:val="22"/>
        </w:rPr>
        <w:t xml:space="preserve">zpětně </w:t>
      </w:r>
      <w:r>
        <w:rPr>
          <w:color w:val="000000" w:themeColor="text1"/>
          <w:sz w:val="22"/>
          <w:szCs w:val="22"/>
        </w:rPr>
        <w:t>od podání žádosti lze získat 50 % z </w:t>
      </w:r>
      <w:r w:rsidRPr="00B83005">
        <w:rPr>
          <w:color w:val="000000" w:themeColor="text1"/>
          <w:sz w:val="22"/>
          <w:szCs w:val="22"/>
        </w:rPr>
        <w:t>uznatelných výdajů, maximálně však částku 100 tisíc korun</w:t>
      </w:r>
    </w:p>
    <w:p w:rsidR="00B83005" w:rsidRPr="00B83005" w:rsidRDefault="00B83005" w:rsidP="000245C3">
      <w:pPr>
        <w:pStyle w:val="Odstavecseseznamem"/>
        <w:spacing w:before="0"/>
        <w:jc w:val="both"/>
        <w:rPr>
          <w:sz w:val="22"/>
          <w:szCs w:val="22"/>
        </w:rPr>
      </w:pPr>
    </w:p>
    <w:p w:rsidR="006F2AD6" w:rsidRDefault="009716ED" w:rsidP="007D2A79">
      <w:pPr>
        <w:spacing w:before="0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4</w:t>
      </w:r>
      <w:r w:rsidR="006F2AD6" w:rsidRPr="006F2AD6">
        <w:rPr>
          <w:b/>
          <w:color w:val="538135" w:themeColor="accent6" w:themeShade="BF"/>
        </w:rPr>
        <w:t>. Okruh způsobilých žadatelů</w:t>
      </w:r>
    </w:p>
    <w:p w:rsidR="007D2A79" w:rsidRPr="002F434F" w:rsidRDefault="007D2A79" w:rsidP="007D2A79">
      <w:pPr>
        <w:spacing w:before="0"/>
        <w:jc w:val="both"/>
        <w:rPr>
          <w:b/>
          <w:color w:val="538135" w:themeColor="accent6" w:themeShade="BF"/>
          <w:sz w:val="22"/>
          <w:szCs w:val="22"/>
        </w:rPr>
      </w:pPr>
    </w:p>
    <w:p w:rsidR="007D2A79" w:rsidRPr="002F434F" w:rsidRDefault="006F2AD6" w:rsidP="002F434F">
      <w:pPr>
        <w:pStyle w:val="Odstavecseseznamem"/>
        <w:numPr>
          <w:ilvl w:val="0"/>
          <w:numId w:val="4"/>
        </w:numPr>
        <w:spacing w:before="0"/>
        <w:jc w:val="both"/>
        <w:rPr>
          <w:color w:val="000000" w:themeColor="text1"/>
          <w:sz w:val="22"/>
          <w:szCs w:val="22"/>
        </w:rPr>
      </w:pPr>
      <w:r w:rsidRPr="002F434F">
        <w:rPr>
          <w:sz w:val="22"/>
          <w:szCs w:val="22"/>
        </w:rPr>
        <w:t>Oprávněným žadatelem mohou být pouze fyzické osoby</w:t>
      </w:r>
      <w:r w:rsidR="00D2688F">
        <w:rPr>
          <w:sz w:val="22"/>
          <w:szCs w:val="22"/>
        </w:rPr>
        <w:t xml:space="preserve"> nebo bytová družstva</w:t>
      </w:r>
      <w:r w:rsidRPr="002F434F">
        <w:rPr>
          <w:sz w:val="22"/>
          <w:szCs w:val="22"/>
        </w:rPr>
        <w:t xml:space="preserve"> vlastnící rodinný nebo bytový dům takto zapsaný v katastru nemovitostí a SVJ zajišťující správu domu. </w:t>
      </w:r>
      <w:r w:rsidRPr="00B664E6">
        <w:rPr>
          <w:sz w:val="22"/>
          <w:szCs w:val="22"/>
        </w:rPr>
        <w:t>Rodinným domem se rozumí i objekt k bydlení, který má přiděleno číslo popisné.</w:t>
      </w:r>
      <w:r w:rsidR="00291AE1" w:rsidRPr="00B664E6">
        <w:rPr>
          <w:sz w:val="22"/>
          <w:szCs w:val="22"/>
        </w:rPr>
        <w:t xml:space="preserve"> Týká se</w:t>
      </w:r>
      <w:r w:rsidR="00291AE1">
        <w:rPr>
          <w:sz w:val="22"/>
          <w:szCs w:val="22"/>
        </w:rPr>
        <w:t xml:space="preserve"> i </w:t>
      </w:r>
      <w:r w:rsidRPr="002F434F">
        <w:rPr>
          <w:sz w:val="22"/>
          <w:szCs w:val="22"/>
        </w:rPr>
        <w:t>výstavby nového rodinného či bytového domu. Žadatel musí být zároveň i vlastníkem pozemku dotčeného výstavbou DČOV</w:t>
      </w:r>
      <w:r w:rsidR="007D2A79" w:rsidRPr="002F434F">
        <w:rPr>
          <w:sz w:val="22"/>
          <w:szCs w:val="22"/>
        </w:rPr>
        <w:t>.</w:t>
      </w:r>
    </w:p>
    <w:p w:rsidR="006F2AD6" w:rsidRDefault="006F2AD6" w:rsidP="002F434F">
      <w:pPr>
        <w:pStyle w:val="Odstavecseseznamem"/>
        <w:numPr>
          <w:ilvl w:val="0"/>
          <w:numId w:val="4"/>
        </w:numPr>
        <w:spacing w:before="0"/>
        <w:jc w:val="both"/>
        <w:rPr>
          <w:sz w:val="22"/>
          <w:szCs w:val="22"/>
        </w:rPr>
      </w:pPr>
      <w:r w:rsidRPr="002F434F">
        <w:rPr>
          <w:sz w:val="22"/>
          <w:szCs w:val="22"/>
        </w:rPr>
        <w:t>V případě více vlastníků nemovitosti, vystupuje jeden vlastník na základě plné moci od všech ostatních spoluvlastníků jako žadatel, ostatní spoluvlastníci pod</w:t>
      </w:r>
      <w:r w:rsidR="00291AE1">
        <w:rPr>
          <w:sz w:val="22"/>
          <w:szCs w:val="22"/>
        </w:rPr>
        <w:t>ají písemný souhlas s žádostí o </w:t>
      </w:r>
      <w:r w:rsidRPr="002F434F">
        <w:rPr>
          <w:sz w:val="22"/>
          <w:szCs w:val="22"/>
        </w:rPr>
        <w:t>dotaci a předmětem podpory, který bude součástí žádosti o dotaci.</w:t>
      </w:r>
    </w:p>
    <w:p w:rsidR="002F434F" w:rsidRPr="002F434F" w:rsidRDefault="002F434F" w:rsidP="002F434F">
      <w:pPr>
        <w:spacing w:before="0"/>
        <w:ind w:left="360"/>
        <w:jc w:val="both"/>
        <w:rPr>
          <w:sz w:val="22"/>
          <w:szCs w:val="22"/>
        </w:rPr>
      </w:pPr>
    </w:p>
    <w:p w:rsidR="002F434F" w:rsidRPr="002F434F" w:rsidRDefault="009716ED" w:rsidP="002F434F">
      <w:pPr>
        <w:spacing w:before="0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5</w:t>
      </w:r>
      <w:r w:rsidR="002F434F" w:rsidRPr="002F434F">
        <w:rPr>
          <w:b/>
          <w:color w:val="538135" w:themeColor="accent6" w:themeShade="BF"/>
        </w:rPr>
        <w:t>. Předmět dotace</w:t>
      </w:r>
    </w:p>
    <w:p w:rsidR="00F57FA0" w:rsidRDefault="00F57FA0" w:rsidP="002F434F">
      <w:pPr>
        <w:spacing w:before="0"/>
        <w:jc w:val="both"/>
        <w:rPr>
          <w:sz w:val="22"/>
          <w:szCs w:val="22"/>
        </w:rPr>
      </w:pPr>
    </w:p>
    <w:p w:rsidR="006F2AD6" w:rsidRPr="002F434F" w:rsidRDefault="002F434F" w:rsidP="002F434F">
      <w:pPr>
        <w:spacing w:before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Ž</w:t>
      </w:r>
      <w:r w:rsidR="001A6B1C">
        <w:rPr>
          <w:sz w:val="22"/>
          <w:szCs w:val="22"/>
        </w:rPr>
        <w:t>adatel může žádat o dotaci</w:t>
      </w:r>
      <w:r w:rsidR="006F2AD6" w:rsidRPr="002F434F">
        <w:rPr>
          <w:sz w:val="22"/>
          <w:szCs w:val="22"/>
        </w:rPr>
        <w:t xml:space="preserve">: </w:t>
      </w:r>
    </w:p>
    <w:p w:rsidR="006F2AD6" w:rsidRDefault="001A6B1C" w:rsidP="001A6B1C">
      <w:pPr>
        <w:pStyle w:val="Odstavecseseznamem"/>
        <w:numPr>
          <w:ilvl w:val="0"/>
          <w:numId w:val="6"/>
        </w:numPr>
        <w:spacing w:before="0"/>
        <w:ind w:left="567" w:hanging="42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 </w:t>
      </w:r>
      <w:r w:rsidR="006F2AD6" w:rsidRPr="002F434F">
        <w:rPr>
          <w:color w:val="000000" w:themeColor="text1"/>
          <w:sz w:val="22"/>
          <w:szCs w:val="22"/>
        </w:rPr>
        <w:t xml:space="preserve">projektovou dokumentaci </w:t>
      </w:r>
      <w:r w:rsidR="00D2688F">
        <w:rPr>
          <w:color w:val="000000" w:themeColor="text1"/>
          <w:sz w:val="22"/>
          <w:szCs w:val="22"/>
        </w:rPr>
        <w:t>k</w:t>
      </w:r>
      <w:r>
        <w:rPr>
          <w:color w:val="000000" w:themeColor="text1"/>
          <w:sz w:val="22"/>
          <w:szCs w:val="22"/>
        </w:rPr>
        <w:t xml:space="preserve"> realizaci a </w:t>
      </w:r>
      <w:r w:rsidR="006F2AD6" w:rsidRPr="001A6B1C">
        <w:rPr>
          <w:color w:val="000000" w:themeColor="text1"/>
          <w:sz w:val="22"/>
          <w:szCs w:val="22"/>
        </w:rPr>
        <w:t>umístění DČOV na dotčeném pozemku</w:t>
      </w:r>
    </w:p>
    <w:p w:rsidR="000245C3" w:rsidRPr="000245C3" w:rsidRDefault="000245C3" w:rsidP="000245C3">
      <w:pPr>
        <w:pStyle w:val="Odstavecseseznamem"/>
        <w:numPr>
          <w:ilvl w:val="0"/>
          <w:numId w:val="6"/>
        </w:numPr>
        <w:spacing w:before="0"/>
        <w:ind w:left="567" w:hanging="425"/>
        <w:jc w:val="both"/>
        <w:rPr>
          <w:color w:val="000000" w:themeColor="text1"/>
          <w:sz w:val="22"/>
          <w:szCs w:val="22"/>
        </w:rPr>
      </w:pPr>
      <w:r w:rsidRPr="000245C3">
        <w:rPr>
          <w:color w:val="000000" w:themeColor="text1"/>
          <w:sz w:val="22"/>
          <w:szCs w:val="22"/>
        </w:rPr>
        <w:t>na již vybudovanou domovní čistírnu odpadních vod</w:t>
      </w:r>
      <w:r w:rsidR="00D5056D">
        <w:rPr>
          <w:color w:val="000000" w:themeColor="text1"/>
          <w:sz w:val="22"/>
          <w:szCs w:val="22"/>
        </w:rPr>
        <w:t xml:space="preserve"> (včetně projektové dokumentace)</w:t>
      </w:r>
      <w:r w:rsidRPr="000245C3">
        <w:rPr>
          <w:color w:val="000000" w:themeColor="text1"/>
          <w:sz w:val="22"/>
          <w:szCs w:val="22"/>
        </w:rPr>
        <w:t xml:space="preserve">, která byla </w:t>
      </w:r>
      <w:r w:rsidR="00D2688F">
        <w:rPr>
          <w:color w:val="000000" w:themeColor="text1"/>
          <w:sz w:val="22"/>
          <w:szCs w:val="22"/>
        </w:rPr>
        <w:t>zkolaudována</w:t>
      </w:r>
      <w:r>
        <w:rPr>
          <w:color w:val="000000" w:themeColor="text1"/>
          <w:sz w:val="22"/>
          <w:szCs w:val="22"/>
        </w:rPr>
        <w:t xml:space="preserve"> v období </w:t>
      </w:r>
      <w:r w:rsidR="008540AB">
        <w:rPr>
          <w:color w:val="000000" w:themeColor="text1"/>
          <w:sz w:val="22"/>
          <w:szCs w:val="22"/>
        </w:rPr>
        <w:t>10</w:t>
      </w:r>
      <w:r>
        <w:rPr>
          <w:color w:val="000000" w:themeColor="text1"/>
          <w:sz w:val="22"/>
          <w:szCs w:val="22"/>
        </w:rPr>
        <w:t xml:space="preserve">-ti let </w:t>
      </w:r>
      <w:r w:rsidRPr="000245C3">
        <w:rPr>
          <w:color w:val="000000" w:themeColor="text1"/>
          <w:sz w:val="22"/>
          <w:szCs w:val="22"/>
        </w:rPr>
        <w:t>(</w:t>
      </w:r>
      <w:r w:rsidR="008540AB">
        <w:rPr>
          <w:color w:val="000000" w:themeColor="text1"/>
          <w:sz w:val="22"/>
          <w:szCs w:val="22"/>
        </w:rPr>
        <w:t>120</w:t>
      </w:r>
      <w:r w:rsidRPr="000245C3">
        <w:rPr>
          <w:color w:val="000000" w:themeColor="text1"/>
          <w:sz w:val="22"/>
          <w:szCs w:val="22"/>
        </w:rPr>
        <w:t xml:space="preserve"> měsíců) </w:t>
      </w:r>
      <w:r>
        <w:rPr>
          <w:color w:val="000000" w:themeColor="text1"/>
          <w:sz w:val="22"/>
          <w:szCs w:val="22"/>
        </w:rPr>
        <w:t xml:space="preserve">zpětně </w:t>
      </w:r>
      <w:r w:rsidRPr="000245C3">
        <w:rPr>
          <w:color w:val="000000" w:themeColor="text1"/>
          <w:sz w:val="22"/>
          <w:szCs w:val="22"/>
        </w:rPr>
        <w:t>od podání žádosti</w:t>
      </w:r>
      <w:r>
        <w:rPr>
          <w:color w:val="000000" w:themeColor="text1"/>
          <w:sz w:val="22"/>
          <w:szCs w:val="22"/>
        </w:rPr>
        <w:t xml:space="preserve"> </w:t>
      </w:r>
    </w:p>
    <w:p w:rsidR="001A6B1C" w:rsidRDefault="001A6B1C" w:rsidP="001074C6">
      <w:pPr>
        <w:spacing w:before="0"/>
        <w:jc w:val="both"/>
        <w:rPr>
          <w:color w:val="000000" w:themeColor="text1"/>
          <w:sz w:val="22"/>
          <w:szCs w:val="22"/>
        </w:rPr>
      </w:pPr>
    </w:p>
    <w:p w:rsidR="001074C6" w:rsidRDefault="001074C6" w:rsidP="001074C6">
      <w:pPr>
        <w:spacing w:before="0"/>
        <w:jc w:val="both"/>
        <w:rPr>
          <w:sz w:val="22"/>
          <w:szCs w:val="22"/>
        </w:rPr>
      </w:pPr>
    </w:p>
    <w:p w:rsidR="00CF39A7" w:rsidRDefault="00CF39A7" w:rsidP="001074C6">
      <w:pPr>
        <w:spacing w:before="0"/>
        <w:jc w:val="both"/>
        <w:rPr>
          <w:sz w:val="22"/>
          <w:szCs w:val="22"/>
        </w:rPr>
      </w:pPr>
    </w:p>
    <w:p w:rsidR="00CF39A7" w:rsidRDefault="00CF39A7" w:rsidP="001074C6">
      <w:pPr>
        <w:spacing w:before="0"/>
        <w:jc w:val="both"/>
        <w:rPr>
          <w:sz w:val="22"/>
          <w:szCs w:val="22"/>
        </w:rPr>
      </w:pPr>
    </w:p>
    <w:p w:rsidR="006F2AD6" w:rsidRPr="001074C6" w:rsidRDefault="006F2AD6" w:rsidP="001074C6">
      <w:pPr>
        <w:spacing w:before="0"/>
        <w:jc w:val="both"/>
        <w:rPr>
          <w:sz w:val="22"/>
          <w:szCs w:val="22"/>
        </w:rPr>
      </w:pPr>
      <w:r w:rsidRPr="001074C6">
        <w:rPr>
          <w:sz w:val="22"/>
          <w:szCs w:val="22"/>
        </w:rPr>
        <w:lastRenderedPageBreak/>
        <w:t xml:space="preserve">Dotace nemůže být poskytnuta žadateli: </w:t>
      </w:r>
    </w:p>
    <w:p w:rsidR="006F2AD6" w:rsidRPr="002F434F" w:rsidRDefault="006F2AD6" w:rsidP="001074C6">
      <w:pPr>
        <w:pStyle w:val="Odstavecseseznamem"/>
        <w:numPr>
          <w:ilvl w:val="0"/>
          <w:numId w:val="5"/>
        </w:numPr>
        <w:spacing w:before="0"/>
        <w:ind w:left="567" w:hanging="425"/>
        <w:jc w:val="both"/>
        <w:rPr>
          <w:sz w:val="22"/>
          <w:szCs w:val="22"/>
        </w:rPr>
      </w:pPr>
      <w:r w:rsidRPr="002F434F">
        <w:rPr>
          <w:sz w:val="22"/>
          <w:szCs w:val="22"/>
        </w:rPr>
        <w:t>který má neuhrazené závazky po lhůtě splatnosti vůči poskytovateli, orgánům veřejné správy České republiky, zdravotním pojišťovnám, Evropské unii nebo některého z jejích členských států a orgánům, které poskytují finanční prostředky na projekty spolufinancované z rozpočtu EU,</w:t>
      </w:r>
    </w:p>
    <w:p w:rsidR="006F2AD6" w:rsidRPr="002F434F" w:rsidRDefault="006F2AD6" w:rsidP="001074C6">
      <w:pPr>
        <w:pStyle w:val="Odstavecseseznamem"/>
        <w:numPr>
          <w:ilvl w:val="0"/>
          <w:numId w:val="5"/>
        </w:numPr>
        <w:spacing w:before="0"/>
        <w:ind w:left="567" w:hanging="425"/>
        <w:jc w:val="both"/>
        <w:rPr>
          <w:sz w:val="22"/>
          <w:szCs w:val="22"/>
        </w:rPr>
      </w:pPr>
      <w:r w:rsidRPr="002F434F">
        <w:rPr>
          <w:sz w:val="22"/>
          <w:szCs w:val="22"/>
        </w:rPr>
        <w:t xml:space="preserve">který se nachází podle zákona č. 182/2006 Sb., o úpadku a způsobech jeho řešení (insolvenční zákon), ve znění pozdějších předpisů, v úpadku nebo došlo v jeho případě k podání insolvenčního návrhu nebo tento návrh sám podal nebo </w:t>
      </w:r>
      <w:r w:rsidR="00D5056D">
        <w:rPr>
          <w:sz w:val="22"/>
          <w:szCs w:val="22"/>
        </w:rPr>
        <w:t>bylo vydáno rozhodnutí o úpadku.</w:t>
      </w:r>
    </w:p>
    <w:p w:rsidR="007D2A79" w:rsidRPr="002F434F" w:rsidRDefault="007D2A79" w:rsidP="002F434F">
      <w:pPr>
        <w:spacing w:before="0"/>
        <w:jc w:val="both"/>
        <w:rPr>
          <w:b/>
          <w:color w:val="538135" w:themeColor="accent6" w:themeShade="BF"/>
          <w:sz w:val="22"/>
          <w:szCs w:val="22"/>
        </w:rPr>
      </w:pPr>
    </w:p>
    <w:p w:rsidR="007D2A79" w:rsidRDefault="009716ED" w:rsidP="002F434F">
      <w:pPr>
        <w:spacing w:before="0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6</w:t>
      </w:r>
      <w:r w:rsidR="007D2A79" w:rsidRPr="007D2A79">
        <w:rPr>
          <w:b/>
          <w:color w:val="538135" w:themeColor="accent6" w:themeShade="BF"/>
        </w:rPr>
        <w:t xml:space="preserve">. </w:t>
      </w:r>
      <w:r w:rsidR="007D2A79">
        <w:rPr>
          <w:b/>
          <w:color w:val="538135" w:themeColor="accent6" w:themeShade="BF"/>
        </w:rPr>
        <w:t>Administrace dotačního programu</w:t>
      </w:r>
    </w:p>
    <w:p w:rsidR="002F434F" w:rsidRPr="002F434F" w:rsidRDefault="002F434F" w:rsidP="007D2A79">
      <w:pPr>
        <w:spacing w:before="0"/>
        <w:jc w:val="both"/>
        <w:rPr>
          <w:sz w:val="22"/>
          <w:szCs w:val="22"/>
        </w:rPr>
      </w:pPr>
    </w:p>
    <w:p w:rsidR="007D2A79" w:rsidRPr="002F434F" w:rsidRDefault="007D2A79" w:rsidP="007D2A79">
      <w:pPr>
        <w:spacing w:before="0"/>
        <w:jc w:val="both"/>
        <w:rPr>
          <w:sz w:val="22"/>
          <w:szCs w:val="22"/>
        </w:rPr>
      </w:pPr>
      <w:r w:rsidRPr="002F434F">
        <w:rPr>
          <w:sz w:val="22"/>
          <w:szCs w:val="22"/>
        </w:rPr>
        <w:t>Bližší informace o vyhlášeném dotačním programu podání administrátor dotačn</w:t>
      </w:r>
      <w:r w:rsidR="00A90D54" w:rsidRPr="002F434F">
        <w:rPr>
          <w:sz w:val="22"/>
          <w:szCs w:val="22"/>
        </w:rPr>
        <w:t>í</w:t>
      </w:r>
      <w:r w:rsidRPr="002F434F">
        <w:rPr>
          <w:sz w:val="22"/>
          <w:szCs w:val="22"/>
        </w:rPr>
        <w:t xml:space="preserve">ho programu </w:t>
      </w:r>
      <w:r w:rsidR="00B664E6">
        <w:rPr>
          <w:sz w:val="22"/>
          <w:szCs w:val="22"/>
        </w:rPr>
        <w:t>Markéta Secká</w:t>
      </w:r>
      <w:r w:rsidRPr="002F434F">
        <w:rPr>
          <w:sz w:val="22"/>
          <w:szCs w:val="22"/>
        </w:rPr>
        <w:t xml:space="preserve">, </w:t>
      </w:r>
      <w:r w:rsidR="00B664E6">
        <w:rPr>
          <w:sz w:val="22"/>
          <w:szCs w:val="22"/>
        </w:rPr>
        <w:t>referent</w:t>
      </w:r>
      <w:r w:rsidRPr="002F434F">
        <w:rPr>
          <w:sz w:val="22"/>
          <w:szCs w:val="22"/>
        </w:rPr>
        <w:t xml:space="preserve"> technického odboru MOV, Tanvaldská 50, 463 11 Liberec 30, tel. 482 428 8</w:t>
      </w:r>
      <w:r w:rsidR="00B664E6">
        <w:rPr>
          <w:sz w:val="22"/>
          <w:szCs w:val="22"/>
        </w:rPr>
        <w:t>19</w:t>
      </w:r>
      <w:r w:rsidRPr="002F434F">
        <w:rPr>
          <w:sz w:val="22"/>
          <w:szCs w:val="22"/>
        </w:rPr>
        <w:t xml:space="preserve"> nebo </w:t>
      </w:r>
      <w:r w:rsidR="00B664E6">
        <w:rPr>
          <w:sz w:val="22"/>
          <w:szCs w:val="22"/>
        </w:rPr>
        <w:t>733 533 606</w:t>
      </w:r>
      <w:r w:rsidRPr="002F434F">
        <w:rPr>
          <w:sz w:val="22"/>
          <w:szCs w:val="22"/>
        </w:rPr>
        <w:t xml:space="preserve">, email: </w:t>
      </w:r>
      <w:hyperlink r:id="rId8" w:history="1">
        <w:r w:rsidR="00B664E6" w:rsidRPr="0023225C">
          <w:rPr>
            <w:rStyle w:val="Hypertextovodkaz"/>
            <w:sz w:val="22"/>
            <w:szCs w:val="22"/>
          </w:rPr>
          <w:t>secka.marketa@vratislavice.cz</w:t>
        </w:r>
      </w:hyperlink>
      <w:r w:rsidRPr="002F434F">
        <w:rPr>
          <w:sz w:val="22"/>
          <w:szCs w:val="22"/>
        </w:rPr>
        <w:t>.</w:t>
      </w:r>
    </w:p>
    <w:p w:rsidR="007D2A79" w:rsidRPr="002F434F" w:rsidRDefault="007D2A79" w:rsidP="007D2A79">
      <w:pPr>
        <w:spacing w:before="0"/>
        <w:jc w:val="both"/>
        <w:rPr>
          <w:sz w:val="22"/>
          <w:szCs w:val="22"/>
        </w:rPr>
      </w:pPr>
    </w:p>
    <w:p w:rsidR="007D2A79" w:rsidRPr="002F434F" w:rsidRDefault="007D2A79" w:rsidP="007D2A79">
      <w:pPr>
        <w:spacing w:before="0"/>
        <w:jc w:val="both"/>
        <w:rPr>
          <w:sz w:val="22"/>
          <w:szCs w:val="22"/>
        </w:rPr>
      </w:pPr>
      <w:r w:rsidRPr="002F434F">
        <w:rPr>
          <w:sz w:val="22"/>
          <w:szCs w:val="22"/>
        </w:rPr>
        <w:t>Žádosti lze podávat osobně na sekretariátu Úřadu MO Liberec – Vratislavice nad Nisou, nebo zasílat poštou na adresu: Úřad Městského obvodu Liberec – Vratislavice nad Nisou, technický odbor, Ta</w:t>
      </w:r>
      <w:r w:rsidR="00306685">
        <w:rPr>
          <w:sz w:val="22"/>
          <w:szCs w:val="22"/>
        </w:rPr>
        <w:t>nvaldská 50, 463 11 Liberec 30, nebo zasílat do datové schránky</w:t>
      </w:r>
      <w:r w:rsidR="0090314A">
        <w:rPr>
          <w:sz w:val="22"/>
          <w:szCs w:val="22"/>
        </w:rPr>
        <w:t xml:space="preserve"> MOV</w:t>
      </w:r>
      <w:r w:rsidR="00306685">
        <w:rPr>
          <w:sz w:val="22"/>
          <w:szCs w:val="22"/>
        </w:rPr>
        <w:t xml:space="preserve">: </w:t>
      </w:r>
      <w:r w:rsidR="00306685" w:rsidRPr="0090314A">
        <w:rPr>
          <w:b/>
          <w:sz w:val="22"/>
          <w:szCs w:val="22"/>
        </w:rPr>
        <w:t>p7vb6nr</w:t>
      </w:r>
      <w:r w:rsidR="00306685" w:rsidRPr="00306685">
        <w:rPr>
          <w:sz w:val="22"/>
          <w:szCs w:val="22"/>
        </w:rPr>
        <w:t>.</w:t>
      </w:r>
      <w:r w:rsidR="00306685">
        <w:rPr>
          <w:sz w:val="22"/>
          <w:szCs w:val="22"/>
        </w:rPr>
        <w:t xml:space="preserve"> </w:t>
      </w:r>
    </w:p>
    <w:p w:rsidR="007D2A79" w:rsidRPr="002F434F" w:rsidRDefault="007D2A79" w:rsidP="007D2A79">
      <w:pPr>
        <w:spacing w:before="0"/>
        <w:jc w:val="both"/>
        <w:rPr>
          <w:sz w:val="22"/>
          <w:szCs w:val="22"/>
        </w:rPr>
      </w:pPr>
    </w:p>
    <w:p w:rsidR="007D2A79" w:rsidRDefault="007D2A79" w:rsidP="007D2A79">
      <w:pPr>
        <w:spacing w:before="0"/>
        <w:jc w:val="both"/>
        <w:rPr>
          <w:b/>
          <w:color w:val="538135" w:themeColor="accent6" w:themeShade="BF"/>
        </w:rPr>
      </w:pPr>
      <w:r w:rsidRPr="007D2A79">
        <w:rPr>
          <w:b/>
          <w:color w:val="538135" w:themeColor="accent6" w:themeShade="BF"/>
        </w:rPr>
        <w:t>7. Kritéria pro hodnocení žádosti</w:t>
      </w:r>
    </w:p>
    <w:p w:rsidR="007D2A79" w:rsidRPr="002F434F" w:rsidRDefault="007D2A79" w:rsidP="002F434F">
      <w:pPr>
        <w:spacing w:before="0"/>
        <w:jc w:val="both"/>
        <w:rPr>
          <w:b/>
          <w:color w:val="538135" w:themeColor="accent6" w:themeShade="BF"/>
          <w:sz w:val="22"/>
          <w:szCs w:val="22"/>
        </w:rPr>
      </w:pPr>
    </w:p>
    <w:p w:rsidR="007D2A79" w:rsidRPr="002F434F" w:rsidRDefault="00D5056D" w:rsidP="002F434F">
      <w:pPr>
        <w:pStyle w:val="Odstavecseseznamem"/>
        <w:numPr>
          <w:ilvl w:val="0"/>
          <w:numId w:val="9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D2A79" w:rsidRPr="002F434F">
        <w:rPr>
          <w:sz w:val="22"/>
          <w:szCs w:val="22"/>
        </w:rPr>
        <w:t xml:space="preserve">ředložený projekt je v souladu s podmínkami </w:t>
      </w:r>
      <w:r w:rsidR="00A90D54" w:rsidRPr="002F434F">
        <w:rPr>
          <w:sz w:val="22"/>
          <w:szCs w:val="22"/>
        </w:rPr>
        <w:t>programu (dle bodů 1 až 5)</w:t>
      </w:r>
    </w:p>
    <w:p w:rsidR="007D2A79" w:rsidRPr="002F434F" w:rsidRDefault="00D5056D" w:rsidP="002F434F">
      <w:pPr>
        <w:pStyle w:val="Odstavecseseznamem"/>
        <w:numPr>
          <w:ilvl w:val="0"/>
          <w:numId w:val="9"/>
        </w:numPr>
        <w:spacing w:befor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</w:t>
      </w:r>
      <w:r w:rsidR="00306685">
        <w:rPr>
          <w:color w:val="000000" w:themeColor="text1"/>
          <w:sz w:val="22"/>
          <w:szCs w:val="22"/>
        </w:rPr>
        <w:t>yplněná žádost</w:t>
      </w:r>
    </w:p>
    <w:p w:rsidR="00A90D54" w:rsidRPr="002F434F" w:rsidRDefault="007D2A79" w:rsidP="002F434F">
      <w:pPr>
        <w:pStyle w:val="Odstavecseseznamem"/>
        <w:numPr>
          <w:ilvl w:val="0"/>
          <w:numId w:val="9"/>
        </w:numPr>
        <w:suppressAutoHyphens/>
        <w:overflowPunct/>
        <w:autoSpaceDE/>
        <w:autoSpaceDN/>
        <w:adjustRightInd/>
        <w:spacing w:before="0"/>
        <w:jc w:val="both"/>
        <w:textAlignment w:val="auto"/>
        <w:rPr>
          <w:color w:val="000000" w:themeColor="text1"/>
          <w:sz w:val="22"/>
          <w:szCs w:val="22"/>
        </w:rPr>
      </w:pPr>
      <w:r w:rsidRPr="002F434F">
        <w:rPr>
          <w:color w:val="000000" w:themeColor="text1"/>
          <w:sz w:val="22"/>
          <w:szCs w:val="22"/>
        </w:rPr>
        <w:t>vlastnictví nemovitosti, případně doložení souhlasu ostatn</w:t>
      </w:r>
      <w:r w:rsidR="00D5056D">
        <w:rPr>
          <w:color w:val="000000" w:themeColor="text1"/>
          <w:sz w:val="22"/>
          <w:szCs w:val="22"/>
        </w:rPr>
        <w:t>ích spoluvlastníků, ke které se </w:t>
      </w:r>
      <w:r w:rsidRPr="002F434F">
        <w:rPr>
          <w:color w:val="000000" w:themeColor="text1"/>
          <w:sz w:val="22"/>
          <w:szCs w:val="22"/>
        </w:rPr>
        <w:t xml:space="preserve">vztahuje </w:t>
      </w:r>
      <w:r w:rsidR="000245C3">
        <w:rPr>
          <w:color w:val="000000" w:themeColor="text1"/>
          <w:sz w:val="22"/>
          <w:szCs w:val="22"/>
        </w:rPr>
        <w:t>předmět dotace</w:t>
      </w:r>
    </w:p>
    <w:p w:rsidR="007D2A79" w:rsidRPr="002F434F" w:rsidRDefault="007D2A79" w:rsidP="002F434F">
      <w:pPr>
        <w:pStyle w:val="Odstavecseseznamem"/>
        <w:numPr>
          <w:ilvl w:val="0"/>
          <w:numId w:val="9"/>
        </w:numPr>
        <w:suppressAutoHyphens/>
        <w:overflowPunct/>
        <w:autoSpaceDE/>
        <w:autoSpaceDN/>
        <w:adjustRightInd/>
        <w:spacing w:before="0"/>
        <w:jc w:val="both"/>
        <w:textAlignment w:val="auto"/>
        <w:rPr>
          <w:color w:val="000000" w:themeColor="text1"/>
          <w:sz w:val="22"/>
          <w:szCs w:val="22"/>
        </w:rPr>
      </w:pPr>
      <w:r w:rsidRPr="002F434F">
        <w:rPr>
          <w:color w:val="000000" w:themeColor="text1"/>
          <w:sz w:val="22"/>
          <w:szCs w:val="22"/>
        </w:rPr>
        <w:t xml:space="preserve">umístění DČOV na katastrálním území </w:t>
      </w:r>
      <w:r w:rsidR="00A90D54" w:rsidRPr="002F434F">
        <w:rPr>
          <w:color w:val="000000" w:themeColor="text1"/>
          <w:sz w:val="22"/>
          <w:szCs w:val="22"/>
        </w:rPr>
        <w:t xml:space="preserve"> Vratislavice nad Nisou </w:t>
      </w:r>
      <w:r w:rsidRPr="002F434F">
        <w:rPr>
          <w:color w:val="000000" w:themeColor="text1"/>
          <w:sz w:val="22"/>
          <w:szCs w:val="22"/>
        </w:rPr>
        <w:t>a nemožnost napojení nemovitosti ke stokové síti z</w:t>
      </w:r>
      <w:r w:rsidR="00A90D54" w:rsidRPr="002F434F">
        <w:rPr>
          <w:color w:val="000000" w:themeColor="text1"/>
          <w:sz w:val="22"/>
          <w:szCs w:val="22"/>
        </w:rPr>
        <w:t xml:space="preserve">akončené městskou centrální ČOV </w:t>
      </w:r>
    </w:p>
    <w:p w:rsidR="007D2A79" w:rsidRPr="00B664E6" w:rsidRDefault="007D2A79" w:rsidP="002F434F">
      <w:pPr>
        <w:pStyle w:val="Odstavecseseznamem"/>
        <w:numPr>
          <w:ilvl w:val="0"/>
          <w:numId w:val="9"/>
        </w:numPr>
        <w:suppressAutoHyphens/>
        <w:overflowPunct/>
        <w:autoSpaceDE/>
        <w:autoSpaceDN/>
        <w:adjustRightInd/>
        <w:spacing w:before="0"/>
        <w:jc w:val="both"/>
        <w:textAlignment w:val="auto"/>
        <w:rPr>
          <w:color w:val="000000" w:themeColor="text1"/>
          <w:sz w:val="22"/>
          <w:szCs w:val="22"/>
        </w:rPr>
      </w:pPr>
      <w:r w:rsidRPr="00B664E6">
        <w:rPr>
          <w:color w:val="000000" w:themeColor="text1"/>
          <w:sz w:val="22"/>
          <w:szCs w:val="22"/>
        </w:rPr>
        <w:t>V případě, že finanční alokace tohoto programu nebude dostačující k poskytnutí dotací všem žadatelům, budou poskytnuty dotace těm žadatelům, kteří žádost podali dříve, přičemž rozhodující bude datum a ča</w:t>
      </w:r>
      <w:r w:rsidR="00D5056D" w:rsidRPr="00B664E6">
        <w:rPr>
          <w:color w:val="000000" w:themeColor="text1"/>
          <w:sz w:val="22"/>
          <w:szCs w:val="22"/>
        </w:rPr>
        <w:t>s přijetí žádosti na podatelnu Ú</w:t>
      </w:r>
      <w:r w:rsidRPr="00B664E6">
        <w:rPr>
          <w:color w:val="000000" w:themeColor="text1"/>
          <w:sz w:val="22"/>
          <w:szCs w:val="22"/>
        </w:rPr>
        <w:t xml:space="preserve">řadu </w:t>
      </w:r>
      <w:r w:rsidR="00D5056D" w:rsidRPr="00B664E6">
        <w:rPr>
          <w:color w:val="000000" w:themeColor="text1"/>
          <w:sz w:val="22"/>
          <w:szCs w:val="22"/>
        </w:rPr>
        <w:t>MO</w:t>
      </w:r>
      <w:r w:rsidRPr="00B664E6">
        <w:rPr>
          <w:color w:val="000000" w:themeColor="text1"/>
          <w:sz w:val="22"/>
          <w:szCs w:val="22"/>
        </w:rPr>
        <w:t xml:space="preserve"> Liberec – Vratislavice </w:t>
      </w:r>
      <w:proofErr w:type="spellStart"/>
      <w:proofErr w:type="gramStart"/>
      <w:r w:rsidRPr="00B664E6">
        <w:rPr>
          <w:color w:val="000000" w:themeColor="text1"/>
          <w:sz w:val="22"/>
          <w:szCs w:val="22"/>
        </w:rPr>
        <w:t>n.N</w:t>
      </w:r>
      <w:proofErr w:type="spellEnd"/>
      <w:r w:rsidRPr="00B664E6">
        <w:rPr>
          <w:color w:val="000000" w:themeColor="text1"/>
          <w:sz w:val="22"/>
          <w:szCs w:val="22"/>
        </w:rPr>
        <w:t>.</w:t>
      </w:r>
      <w:proofErr w:type="gramEnd"/>
      <w:r w:rsidRPr="00B664E6">
        <w:rPr>
          <w:color w:val="000000" w:themeColor="text1"/>
          <w:sz w:val="22"/>
          <w:szCs w:val="22"/>
        </w:rPr>
        <w:t xml:space="preserve"> </w:t>
      </w:r>
    </w:p>
    <w:p w:rsidR="006F2AD6" w:rsidRPr="002F434F" w:rsidRDefault="006F2AD6" w:rsidP="002F434F">
      <w:pPr>
        <w:spacing w:before="0"/>
        <w:jc w:val="both"/>
        <w:rPr>
          <w:color w:val="000000" w:themeColor="text1"/>
          <w:sz w:val="22"/>
          <w:szCs w:val="22"/>
        </w:rPr>
      </w:pPr>
    </w:p>
    <w:p w:rsidR="006F2AD6" w:rsidRDefault="00A90D54" w:rsidP="002F434F">
      <w:pPr>
        <w:spacing w:before="0"/>
        <w:jc w:val="both"/>
        <w:rPr>
          <w:sz w:val="22"/>
          <w:szCs w:val="22"/>
        </w:rPr>
      </w:pPr>
      <w:r w:rsidRPr="002F434F">
        <w:rPr>
          <w:sz w:val="22"/>
          <w:szCs w:val="22"/>
        </w:rPr>
        <w:t>Žádost, která nesplňuje všechny formální náležitosti nebo bude doručena po termínu, bude z hodnocení vyřazena. Žadatel bude o této skut</w:t>
      </w:r>
      <w:r w:rsidR="002F434F" w:rsidRPr="002F434F">
        <w:rPr>
          <w:sz w:val="22"/>
          <w:szCs w:val="22"/>
        </w:rPr>
        <w:t xml:space="preserve">ečnosti vyrozuměn. </w:t>
      </w:r>
    </w:p>
    <w:p w:rsidR="00F57FA0" w:rsidRDefault="00F57FA0" w:rsidP="002F434F">
      <w:pPr>
        <w:spacing w:before="0"/>
        <w:jc w:val="both"/>
        <w:rPr>
          <w:sz w:val="22"/>
          <w:szCs w:val="22"/>
        </w:rPr>
      </w:pPr>
    </w:p>
    <w:p w:rsidR="00F57FA0" w:rsidRDefault="00F57FA0" w:rsidP="002F434F">
      <w:pPr>
        <w:spacing w:before="0"/>
        <w:jc w:val="both"/>
        <w:rPr>
          <w:b/>
          <w:color w:val="538135" w:themeColor="accent6" w:themeShade="BF"/>
        </w:rPr>
      </w:pPr>
      <w:r w:rsidRPr="00F57FA0">
        <w:rPr>
          <w:b/>
          <w:color w:val="538135" w:themeColor="accent6" w:themeShade="BF"/>
        </w:rPr>
        <w:t>8. Harmonogram dotačníh</w:t>
      </w:r>
      <w:r w:rsidR="001A6B1C">
        <w:rPr>
          <w:b/>
          <w:color w:val="538135" w:themeColor="accent6" w:themeShade="BF"/>
        </w:rPr>
        <w:t>o programu</w:t>
      </w:r>
    </w:p>
    <w:p w:rsidR="00F57FA0" w:rsidRDefault="00F57FA0" w:rsidP="00F57FA0">
      <w:pPr>
        <w:spacing w:before="0"/>
        <w:jc w:val="both"/>
        <w:rPr>
          <w:color w:val="000000" w:themeColor="text1"/>
          <w:sz w:val="22"/>
          <w:szCs w:val="22"/>
        </w:rPr>
      </w:pPr>
    </w:p>
    <w:p w:rsidR="00F57FA0" w:rsidRPr="001A6B1C" w:rsidRDefault="001A6B1C" w:rsidP="001A6B1C">
      <w:pPr>
        <w:spacing w:befor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Lhůta pro podání žádostí </w:t>
      </w:r>
      <w:r w:rsidR="00F57FA0" w:rsidRPr="001A6B1C">
        <w:rPr>
          <w:color w:val="000000" w:themeColor="text1"/>
          <w:sz w:val="22"/>
          <w:szCs w:val="22"/>
        </w:rPr>
        <w:t xml:space="preserve">na </w:t>
      </w:r>
      <w:r w:rsidRPr="00F57FA0">
        <w:rPr>
          <w:color w:val="000000" w:themeColor="text1"/>
          <w:sz w:val="22"/>
          <w:szCs w:val="22"/>
        </w:rPr>
        <w:t>výstavbu DČOV</w:t>
      </w:r>
      <w:r w:rsidRPr="001A6B1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včetně </w:t>
      </w:r>
      <w:r w:rsidR="00F57FA0" w:rsidRPr="001A6B1C">
        <w:rPr>
          <w:color w:val="000000" w:themeColor="text1"/>
          <w:sz w:val="22"/>
          <w:szCs w:val="22"/>
        </w:rPr>
        <w:t>projektové dokumentace</w:t>
      </w:r>
      <w:r w:rsidR="00C259EE">
        <w:rPr>
          <w:color w:val="000000" w:themeColor="text1"/>
          <w:sz w:val="22"/>
          <w:szCs w:val="22"/>
        </w:rPr>
        <w:t xml:space="preserve"> nebo již vybudované DČOV (včetně projektové dokumentace), které byly zkolaudovány </w:t>
      </w:r>
      <w:r w:rsidR="008540AB">
        <w:rPr>
          <w:color w:val="000000" w:themeColor="text1"/>
          <w:sz w:val="22"/>
          <w:szCs w:val="22"/>
        </w:rPr>
        <w:t>10</w:t>
      </w:r>
      <w:r w:rsidR="00C259EE">
        <w:rPr>
          <w:color w:val="000000" w:themeColor="text1"/>
          <w:sz w:val="22"/>
          <w:szCs w:val="22"/>
        </w:rPr>
        <w:t>let (</w:t>
      </w:r>
      <w:r w:rsidR="008540AB">
        <w:rPr>
          <w:color w:val="000000" w:themeColor="text1"/>
          <w:sz w:val="22"/>
          <w:szCs w:val="22"/>
        </w:rPr>
        <w:t>120</w:t>
      </w:r>
      <w:r w:rsidR="00C259EE">
        <w:rPr>
          <w:color w:val="000000" w:themeColor="text1"/>
          <w:sz w:val="22"/>
          <w:szCs w:val="22"/>
        </w:rPr>
        <w:t xml:space="preserve"> měsíců) zpětně </w:t>
      </w:r>
      <w:r w:rsidR="00C259EE" w:rsidRPr="00B664E6">
        <w:rPr>
          <w:color w:val="000000" w:themeColor="text1"/>
          <w:sz w:val="22"/>
          <w:szCs w:val="22"/>
        </w:rPr>
        <w:t>před podáním žádosti</w:t>
      </w:r>
      <w:r w:rsidR="00F57FA0" w:rsidRPr="00B664E6">
        <w:rPr>
          <w:color w:val="000000" w:themeColor="text1"/>
          <w:sz w:val="22"/>
          <w:szCs w:val="22"/>
        </w:rPr>
        <w:t xml:space="preserve">: od 01. 03. </w:t>
      </w:r>
      <w:r w:rsidR="00CF39A7">
        <w:rPr>
          <w:color w:val="000000" w:themeColor="text1"/>
          <w:sz w:val="22"/>
          <w:szCs w:val="22"/>
        </w:rPr>
        <w:t>20</w:t>
      </w:r>
      <w:r w:rsidR="00727A7A">
        <w:rPr>
          <w:color w:val="000000" w:themeColor="text1"/>
          <w:sz w:val="22"/>
          <w:szCs w:val="22"/>
        </w:rPr>
        <w:t>25</w:t>
      </w:r>
      <w:r w:rsidR="00F57FA0" w:rsidRPr="00B664E6">
        <w:rPr>
          <w:color w:val="000000" w:themeColor="text1"/>
          <w:sz w:val="22"/>
          <w:szCs w:val="22"/>
        </w:rPr>
        <w:t xml:space="preserve"> – </w:t>
      </w:r>
      <w:r w:rsidR="00B664E6" w:rsidRPr="00B664E6">
        <w:rPr>
          <w:color w:val="000000" w:themeColor="text1"/>
          <w:sz w:val="22"/>
          <w:szCs w:val="22"/>
        </w:rPr>
        <w:t>31</w:t>
      </w:r>
      <w:r w:rsidR="00F57FA0" w:rsidRPr="00B664E6">
        <w:rPr>
          <w:color w:val="000000" w:themeColor="text1"/>
          <w:sz w:val="22"/>
          <w:szCs w:val="22"/>
        </w:rPr>
        <w:t>. 1</w:t>
      </w:r>
      <w:r w:rsidR="00B664E6" w:rsidRPr="00B664E6">
        <w:rPr>
          <w:color w:val="000000" w:themeColor="text1"/>
          <w:sz w:val="22"/>
          <w:szCs w:val="22"/>
        </w:rPr>
        <w:t>0</w:t>
      </w:r>
      <w:r w:rsidR="00F57FA0" w:rsidRPr="00B664E6">
        <w:rPr>
          <w:color w:val="000000" w:themeColor="text1"/>
          <w:sz w:val="22"/>
          <w:szCs w:val="22"/>
        </w:rPr>
        <w:t xml:space="preserve">. </w:t>
      </w:r>
      <w:r w:rsidR="00727A7A">
        <w:rPr>
          <w:color w:val="000000" w:themeColor="text1"/>
          <w:sz w:val="22"/>
          <w:szCs w:val="22"/>
        </w:rPr>
        <w:t>2025</w:t>
      </w:r>
      <w:r w:rsidR="00F57FA0" w:rsidRPr="00B664E6">
        <w:rPr>
          <w:color w:val="000000" w:themeColor="text1"/>
          <w:sz w:val="22"/>
          <w:szCs w:val="22"/>
        </w:rPr>
        <w:t>.</w:t>
      </w:r>
    </w:p>
    <w:p w:rsidR="00F57FA0" w:rsidRDefault="00F57FA0" w:rsidP="00F57FA0">
      <w:pPr>
        <w:spacing w:before="0"/>
        <w:jc w:val="both"/>
        <w:rPr>
          <w:color w:val="000000" w:themeColor="text1"/>
          <w:sz w:val="22"/>
          <w:szCs w:val="22"/>
        </w:rPr>
      </w:pPr>
    </w:p>
    <w:p w:rsidR="00F57FA0" w:rsidRPr="001A6B1C" w:rsidRDefault="001A6B1C" w:rsidP="001A6B1C">
      <w:pPr>
        <w:spacing w:befor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Lhůta pro rozhodnutí o žádosti </w:t>
      </w:r>
      <w:r w:rsidR="00306685">
        <w:rPr>
          <w:color w:val="000000" w:themeColor="text1"/>
          <w:sz w:val="22"/>
          <w:szCs w:val="22"/>
        </w:rPr>
        <w:t xml:space="preserve">průběžně, max. </w:t>
      </w:r>
      <w:r w:rsidR="00F57FA0" w:rsidRPr="00B664E6">
        <w:rPr>
          <w:color w:val="000000" w:themeColor="text1"/>
          <w:sz w:val="22"/>
          <w:szCs w:val="22"/>
        </w:rPr>
        <w:t xml:space="preserve">do </w:t>
      </w:r>
      <w:r w:rsidRPr="00B664E6">
        <w:rPr>
          <w:color w:val="000000" w:themeColor="text1"/>
          <w:sz w:val="22"/>
          <w:szCs w:val="22"/>
        </w:rPr>
        <w:t>90-</w:t>
      </w:r>
      <w:r w:rsidR="00F57FA0" w:rsidRPr="00B664E6">
        <w:rPr>
          <w:color w:val="000000" w:themeColor="text1"/>
          <w:sz w:val="22"/>
          <w:szCs w:val="22"/>
        </w:rPr>
        <w:t xml:space="preserve">ti dnů </w:t>
      </w:r>
      <w:r w:rsidR="00F57FA0" w:rsidRPr="0090314A">
        <w:rPr>
          <w:color w:val="000000" w:themeColor="text1"/>
          <w:sz w:val="22"/>
          <w:szCs w:val="22"/>
        </w:rPr>
        <w:t>od</w:t>
      </w:r>
      <w:r w:rsidR="00F57FA0" w:rsidRPr="001A6B1C">
        <w:rPr>
          <w:color w:val="000000" w:themeColor="text1"/>
          <w:sz w:val="22"/>
          <w:szCs w:val="22"/>
        </w:rPr>
        <w:t xml:space="preserve"> podání</w:t>
      </w:r>
      <w:r w:rsidR="00B664E6">
        <w:rPr>
          <w:color w:val="000000" w:themeColor="text1"/>
          <w:sz w:val="22"/>
          <w:szCs w:val="22"/>
        </w:rPr>
        <w:t xml:space="preserve"> kompletní</w:t>
      </w:r>
      <w:r w:rsidR="00F57FA0" w:rsidRPr="001A6B1C">
        <w:rPr>
          <w:color w:val="000000" w:themeColor="text1"/>
          <w:sz w:val="22"/>
          <w:szCs w:val="22"/>
        </w:rPr>
        <w:t xml:space="preserve"> žádosti</w:t>
      </w:r>
      <w:r w:rsidR="00C259EE">
        <w:rPr>
          <w:color w:val="000000" w:themeColor="text1"/>
          <w:sz w:val="22"/>
          <w:szCs w:val="22"/>
        </w:rPr>
        <w:t>.</w:t>
      </w:r>
    </w:p>
    <w:p w:rsidR="00F57FA0" w:rsidRDefault="00F57FA0" w:rsidP="00F57FA0">
      <w:pPr>
        <w:spacing w:before="0"/>
        <w:jc w:val="both"/>
        <w:rPr>
          <w:color w:val="000000" w:themeColor="text1"/>
          <w:sz w:val="22"/>
          <w:szCs w:val="22"/>
        </w:rPr>
      </w:pPr>
    </w:p>
    <w:p w:rsidR="00F57FA0" w:rsidRDefault="006E2461" w:rsidP="001074C6">
      <w:pPr>
        <w:spacing w:before="0"/>
        <w:jc w:val="both"/>
        <w:rPr>
          <w:color w:val="000000" w:themeColor="text1"/>
          <w:sz w:val="22"/>
          <w:szCs w:val="22"/>
        </w:rPr>
      </w:pPr>
      <w:r w:rsidRPr="00B664E6">
        <w:rPr>
          <w:color w:val="000000" w:themeColor="text1"/>
          <w:sz w:val="22"/>
          <w:szCs w:val="22"/>
        </w:rPr>
        <w:t xml:space="preserve">Dotace bude příjemci dotace vyplacena do 20 pracovních dní od </w:t>
      </w:r>
      <w:r w:rsidR="00B664E6" w:rsidRPr="00B664E6">
        <w:rPr>
          <w:color w:val="000000" w:themeColor="text1"/>
          <w:sz w:val="22"/>
          <w:szCs w:val="22"/>
        </w:rPr>
        <w:t>splnění podmínek podepsané v</w:t>
      </w:r>
      <w:r w:rsidR="00C259EE" w:rsidRPr="00B664E6">
        <w:rPr>
          <w:color w:val="000000" w:themeColor="text1"/>
          <w:sz w:val="22"/>
          <w:szCs w:val="22"/>
        </w:rPr>
        <w:t>eřejnoprávní smlouvy o </w:t>
      </w:r>
      <w:r w:rsidRPr="00B664E6">
        <w:rPr>
          <w:color w:val="000000" w:themeColor="text1"/>
          <w:sz w:val="22"/>
          <w:szCs w:val="22"/>
        </w:rPr>
        <w:t>poskytnutí dotace, a to bezhotovostním převodem na účet uvedený v žádosti o dotaci.</w:t>
      </w:r>
      <w:r w:rsidRPr="006E2461">
        <w:rPr>
          <w:color w:val="000000" w:themeColor="text1"/>
          <w:sz w:val="22"/>
          <w:szCs w:val="22"/>
        </w:rPr>
        <w:t xml:space="preserve"> </w:t>
      </w:r>
    </w:p>
    <w:p w:rsidR="00306685" w:rsidRDefault="00306685" w:rsidP="001074C6">
      <w:pPr>
        <w:spacing w:before="0"/>
        <w:jc w:val="both"/>
        <w:rPr>
          <w:color w:val="000000" w:themeColor="text1"/>
          <w:sz w:val="22"/>
          <w:szCs w:val="22"/>
        </w:rPr>
      </w:pPr>
    </w:p>
    <w:p w:rsidR="001074C6" w:rsidRPr="007B5084" w:rsidRDefault="001074C6" w:rsidP="001074C6">
      <w:pPr>
        <w:spacing w:before="0"/>
        <w:jc w:val="both"/>
        <w:rPr>
          <w:b/>
          <w:color w:val="538135" w:themeColor="accent6" w:themeShade="BF"/>
        </w:rPr>
      </w:pPr>
      <w:r w:rsidRPr="007B5084">
        <w:rPr>
          <w:b/>
          <w:color w:val="538135" w:themeColor="accent6" w:themeShade="BF"/>
        </w:rPr>
        <w:t xml:space="preserve">9. </w:t>
      </w:r>
      <w:r>
        <w:rPr>
          <w:b/>
          <w:color w:val="538135" w:themeColor="accent6" w:themeShade="BF"/>
        </w:rPr>
        <w:t>Příloha</w:t>
      </w:r>
    </w:p>
    <w:p w:rsidR="001074C6" w:rsidRPr="001074C6" w:rsidRDefault="001074C6" w:rsidP="001074C6">
      <w:pPr>
        <w:spacing w:before="0"/>
        <w:jc w:val="both"/>
        <w:rPr>
          <w:color w:val="000000" w:themeColor="text1"/>
          <w:sz w:val="22"/>
          <w:szCs w:val="22"/>
        </w:rPr>
      </w:pPr>
    </w:p>
    <w:p w:rsidR="001074C6" w:rsidRPr="001074C6" w:rsidRDefault="001074C6" w:rsidP="001074C6">
      <w:pPr>
        <w:pStyle w:val="Odstavecseseznamem"/>
        <w:numPr>
          <w:ilvl w:val="0"/>
          <w:numId w:val="14"/>
        </w:numPr>
        <w:spacing w:before="0"/>
        <w:jc w:val="both"/>
        <w:rPr>
          <w:color w:val="000000" w:themeColor="text1"/>
          <w:sz w:val="22"/>
          <w:szCs w:val="22"/>
        </w:rPr>
      </w:pPr>
      <w:r w:rsidRPr="001074C6">
        <w:rPr>
          <w:color w:val="000000" w:themeColor="text1"/>
          <w:sz w:val="22"/>
          <w:szCs w:val="22"/>
        </w:rPr>
        <w:t>Žádost o poskytnutí dotace z tohoto programu</w:t>
      </w:r>
    </w:p>
    <w:p w:rsidR="001074C6" w:rsidRPr="001074C6" w:rsidRDefault="001074C6" w:rsidP="001074C6">
      <w:pPr>
        <w:pStyle w:val="Odstavecseseznamem"/>
        <w:numPr>
          <w:ilvl w:val="0"/>
          <w:numId w:val="14"/>
        </w:numPr>
        <w:spacing w:before="0"/>
        <w:jc w:val="both"/>
        <w:rPr>
          <w:color w:val="000000" w:themeColor="text1"/>
          <w:sz w:val="22"/>
          <w:szCs w:val="22"/>
        </w:rPr>
      </w:pPr>
      <w:r w:rsidRPr="001074C6">
        <w:rPr>
          <w:color w:val="000000" w:themeColor="text1"/>
          <w:sz w:val="22"/>
          <w:szCs w:val="22"/>
        </w:rPr>
        <w:t xml:space="preserve">Plná moc k zastupování </w:t>
      </w:r>
    </w:p>
    <w:p w:rsidR="001074C6" w:rsidRPr="001074C6" w:rsidRDefault="001074C6" w:rsidP="001074C6">
      <w:pPr>
        <w:pStyle w:val="Odstavecseseznamem"/>
        <w:numPr>
          <w:ilvl w:val="0"/>
          <w:numId w:val="14"/>
        </w:numPr>
        <w:spacing w:before="0"/>
        <w:jc w:val="both"/>
        <w:rPr>
          <w:color w:val="000000" w:themeColor="text1"/>
          <w:sz w:val="22"/>
          <w:szCs w:val="22"/>
        </w:rPr>
      </w:pPr>
      <w:r w:rsidRPr="001074C6">
        <w:rPr>
          <w:color w:val="000000" w:themeColor="text1"/>
          <w:sz w:val="22"/>
          <w:szCs w:val="22"/>
        </w:rPr>
        <w:t xml:space="preserve">Čestné prohlášení dle </w:t>
      </w:r>
      <w:r>
        <w:rPr>
          <w:color w:val="000000" w:themeColor="text1"/>
          <w:sz w:val="22"/>
          <w:szCs w:val="22"/>
        </w:rPr>
        <w:t xml:space="preserve">bodu </w:t>
      </w:r>
      <w:r w:rsidR="009C33F1">
        <w:rPr>
          <w:color w:val="000000" w:themeColor="text1"/>
          <w:sz w:val="22"/>
          <w:szCs w:val="22"/>
        </w:rPr>
        <w:t>5</w:t>
      </w:r>
    </w:p>
    <w:p w:rsidR="001074C6" w:rsidRPr="001074C6" w:rsidRDefault="001074C6" w:rsidP="001074C6">
      <w:pPr>
        <w:pStyle w:val="Odstavecseseznamem"/>
        <w:numPr>
          <w:ilvl w:val="0"/>
          <w:numId w:val="14"/>
        </w:numPr>
        <w:spacing w:before="0"/>
        <w:jc w:val="both"/>
        <w:rPr>
          <w:color w:val="000000" w:themeColor="text1"/>
          <w:sz w:val="22"/>
          <w:szCs w:val="22"/>
        </w:rPr>
      </w:pPr>
      <w:r w:rsidRPr="001074C6">
        <w:rPr>
          <w:color w:val="000000" w:themeColor="text1"/>
          <w:sz w:val="22"/>
          <w:szCs w:val="22"/>
        </w:rPr>
        <w:t>Veřejnoprávní smlouva o poskytnutí dotace</w:t>
      </w:r>
      <w:r w:rsidR="009C33F1">
        <w:rPr>
          <w:color w:val="000000" w:themeColor="text1"/>
          <w:sz w:val="22"/>
          <w:szCs w:val="22"/>
        </w:rPr>
        <w:t xml:space="preserve"> – </w:t>
      </w:r>
      <w:r w:rsidRPr="001074C6">
        <w:rPr>
          <w:color w:val="000000" w:themeColor="text1"/>
          <w:sz w:val="22"/>
          <w:szCs w:val="22"/>
        </w:rPr>
        <w:t>VZOR</w:t>
      </w:r>
    </w:p>
    <w:p w:rsidR="001074C6" w:rsidRDefault="001074C6" w:rsidP="001074C6">
      <w:pPr>
        <w:spacing w:before="0"/>
        <w:jc w:val="both"/>
        <w:rPr>
          <w:color w:val="000000" w:themeColor="text1"/>
          <w:sz w:val="22"/>
          <w:szCs w:val="22"/>
        </w:rPr>
      </w:pPr>
    </w:p>
    <w:p w:rsidR="00565623" w:rsidRDefault="00565623" w:rsidP="001074C6">
      <w:pPr>
        <w:spacing w:before="0"/>
        <w:jc w:val="both"/>
        <w:rPr>
          <w:color w:val="000000" w:themeColor="text1"/>
          <w:sz w:val="22"/>
          <w:szCs w:val="22"/>
        </w:rPr>
      </w:pPr>
    </w:p>
    <w:p w:rsidR="00C44DE2" w:rsidRDefault="00C44DE2" w:rsidP="001074C6">
      <w:pPr>
        <w:spacing w:before="0"/>
        <w:jc w:val="both"/>
        <w:rPr>
          <w:color w:val="000000" w:themeColor="text1"/>
          <w:sz w:val="22"/>
          <w:szCs w:val="22"/>
        </w:rPr>
      </w:pPr>
    </w:p>
    <w:p w:rsidR="00565623" w:rsidRPr="001074C6" w:rsidRDefault="00565623" w:rsidP="001074C6">
      <w:pPr>
        <w:spacing w:before="0"/>
        <w:jc w:val="both"/>
        <w:rPr>
          <w:color w:val="000000" w:themeColor="text1"/>
          <w:sz w:val="22"/>
          <w:szCs w:val="22"/>
        </w:rPr>
      </w:pPr>
    </w:p>
    <w:p w:rsidR="00F57FA0" w:rsidRPr="007B5084" w:rsidRDefault="001074C6" w:rsidP="001074C6">
      <w:pPr>
        <w:spacing w:before="0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10</w:t>
      </w:r>
      <w:r w:rsidR="007B5084" w:rsidRPr="007B5084">
        <w:rPr>
          <w:b/>
          <w:color w:val="538135" w:themeColor="accent6" w:themeShade="BF"/>
        </w:rPr>
        <w:t>. Závěrečná ustanovení</w:t>
      </w:r>
    </w:p>
    <w:p w:rsidR="007B5084" w:rsidRPr="006E2461" w:rsidRDefault="007B5084" w:rsidP="001074C6">
      <w:pPr>
        <w:spacing w:before="0"/>
        <w:jc w:val="both"/>
        <w:rPr>
          <w:color w:val="000000" w:themeColor="text1"/>
          <w:sz w:val="22"/>
          <w:szCs w:val="22"/>
        </w:rPr>
      </w:pPr>
    </w:p>
    <w:p w:rsidR="006E2461" w:rsidRPr="006E2461" w:rsidRDefault="006E2461" w:rsidP="001074C6">
      <w:pPr>
        <w:spacing w:before="0"/>
        <w:jc w:val="both"/>
        <w:rPr>
          <w:color w:val="000000" w:themeColor="text1"/>
          <w:sz w:val="22"/>
          <w:szCs w:val="22"/>
        </w:rPr>
      </w:pPr>
      <w:r w:rsidRPr="006E2461">
        <w:rPr>
          <w:color w:val="000000" w:themeColor="text1"/>
          <w:sz w:val="22"/>
          <w:szCs w:val="22"/>
        </w:rPr>
        <w:t>Žadatelé budou o poskytnutí nebo neposkytnutí dotace písemně vyrozuměni do 30</w:t>
      </w:r>
      <w:r w:rsidR="001074C6">
        <w:rPr>
          <w:color w:val="000000" w:themeColor="text1"/>
          <w:sz w:val="22"/>
          <w:szCs w:val="22"/>
        </w:rPr>
        <w:t xml:space="preserve"> pracovních dnů od </w:t>
      </w:r>
      <w:r w:rsidRPr="006E2461">
        <w:rPr>
          <w:color w:val="000000" w:themeColor="text1"/>
          <w:sz w:val="22"/>
          <w:szCs w:val="22"/>
        </w:rPr>
        <w:t xml:space="preserve">přijetí usnesení </w:t>
      </w:r>
      <w:r w:rsidR="00C415E0">
        <w:rPr>
          <w:color w:val="000000" w:themeColor="text1"/>
          <w:sz w:val="22"/>
          <w:szCs w:val="22"/>
        </w:rPr>
        <w:t>Rady</w:t>
      </w:r>
      <w:r w:rsidR="00C259EE" w:rsidRPr="006E2461">
        <w:rPr>
          <w:color w:val="000000" w:themeColor="text1"/>
          <w:sz w:val="22"/>
          <w:szCs w:val="22"/>
        </w:rPr>
        <w:t xml:space="preserve"> Městského obvodu Liber</w:t>
      </w:r>
      <w:r w:rsidR="00C259EE">
        <w:rPr>
          <w:color w:val="000000" w:themeColor="text1"/>
          <w:sz w:val="22"/>
          <w:szCs w:val="22"/>
        </w:rPr>
        <w:t xml:space="preserve">ec – Vratislavice nad Nisou </w:t>
      </w:r>
      <w:r w:rsidRPr="006E2461">
        <w:rPr>
          <w:color w:val="000000" w:themeColor="text1"/>
          <w:sz w:val="22"/>
          <w:szCs w:val="22"/>
        </w:rPr>
        <w:t xml:space="preserve">v této věci. Žadatelům, jejichž žádosti nebylo vyhověno, sdělí správce programu také důvod nevyhovění žádosti. </w:t>
      </w:r>
    </w:p>
    <w:p w:rsidR="006E2461" w:rsidRPr="006E2461" w:rsidRDefault="006E2461" w:rsidP="006E2461">
      <w:pPr>
        <w:spacing w:before="0"/>
        <w:jc w:val="both"/>
        <w:rPr>
          <w:color w:val="000000" w:themeColor="text1"/>
          <w:sz w:val="22"/>
          <w:szCs w:val="22"/>
        </w:rPr>
      </w:pPr>
    </w:p>
    <w:p w:rsidR="007B5084" w:rsidRPr="006E2461" w:rsidRDefault="007B5084" w:rsidP="006E2461">
      <w:pPr>
        <w:spacing w:before="0"/>
        <w:jc w:val="both"/>
        <w:rPr>
          <w:color w:val="000000" w:themeColor="text1"/>
          <w:sz w:val="22"/>
          <w:szCs w:val="22"/>
        </w:rPr>
      </w:pPr>
      <w:r w:rsidRPr="006E2461">
        <w:rPr>
          <w:color w:val="000000" w:themeColor="text1"/>
          <w:sz w:val="22"/>
          <w:szCs w:val="22"/>
        </w:rPr>
        <w:t xml:space="preserve">Tento program byl schválen </w:t>
      </w:r>
      <w:r w:rsidR="00CF39A7">
        <w:rPr>
          <w:color w:val="000000" w:themeColor="text1"/>
          <w:sz w:val="22"/>
          <w:szCs w:val="22"/>
        </w:rPr>
        <w:t>Radou</w:t>
      </w:r>
      <w:r w:rsidRPr="006E2461">
        <w:rPr>
          <w:color w:val="000000" w:themeColor="text1"/>
          <w:sz w:val="22"/>
          <w:szCs w:val="22"/>
        </w:rPr>
        <w:t xml:space="preserve"> Městského obvodu Liber</w:t>
      </w:r>
      <w:r w:rsidR="0090314A">
        <w:rPr>
          <w:color w:val="000000" w:themeColor="text1"/>
          <w:sz w:val="22"/>
          <w:szCs w:val="22"/>
        </w:rPr>
        <w:t>ec – Vratislavice nad Nisou dne </w:t>
      </w:r>
      <w:r w:rsidR="00727A7A">
        <w:rPr>
          <w:color w:val="000000" w:themeColor="text1"/>
          <w:sz w:val="22"/>
          <w:szCs w:val="22"/>
        </w:rPr>
        <w:t>27</w:t>
      </w:r>
      <w:r w:rsidR="00CF39A7">
        <w:rPr>
          <w:color w:val="000000" w:themeColor="text1"/>
          <w:sz w:val="22"/>
          <w:szCs w:val="22"/>
        </w:rPr>
        <w:t>. 01.</w:t>
      </w:r>
      <w:r w:rsidR="00727A7A">
        <w:rPr>
          <w:color w:val="000000" w:themeColor="text1"/>
          <w:sz w:val="22"/>
          <w:szCs w:val="22"/>
        </w:rPr>
        <w:t>2025</w:t>
      </w:r>
      <w:r w:rsidRPr="006E2461">
        <w:rPr>
          <w:color w:val="000000" w:themeColor="text1"/>
          <w:sz w:val="22"/>
          <w:szCs w:val="22"/>
        </w:rPr>
        <w:t xml:space="preserve">, usnesením č. </w:t>
      </w:r>
      <w:r w:rsidR="00186AAE">
        <w:rPr>
          <w:color w:val="000000" w:themeColor="text1"/>
          <w:sz w:val="22"/>
          <w:szCs w:val="22"/>
        </w:rPr>
        <w:t>39</w:t>
      </w:r>
      <w:r w:rsidRPr="006E2461">
        <w:rPr>
          <w:color w:val="000000" w:themeColor="text1"/>
          <w:sz w:val="22"/>
          <w:szCs w:val="22"/>
        </w:rPr>
        <w:t>/0</w:t>
      </w:r>
      <w:r w:rsidR="00CF39A7">
        <w:rPr>
          <w:color w:val="000000" w:themeColor="text1"/>
          <w:sz w:val="22"/>
          <w:szCs w:val="22"/>
        </w:rPr>
        <w:t>1</w:t>
      </w:r>
      <w:r w:rsidRPr="006E2461">
        <w:rPr>
          <w:color w:val="000000" w:themeColor="text1"/>
          <w:sz w:val="22"/>
          <w:szCs w:val="22"/>
        </w:rPr>
        <w:t>/</w:t>
      </w:r>
      <w:r w:rsidR="00186AAE">
        <w:rPr>
          <w:color w:val="000000" w:themeColor="text1"/>
          <w:sz w:val="22"/>
          <w:szCs w:val="22"/>
        </w:rPr>
        <w:t>2025</w:t>
      </w:r>
      <w:r w:rsidRPr="006E2461">
        <w:rPr>
          <w:color w:val="000000" w:themeColor="text1"/>
          <w:sz w:val="22"/>
          <w:szCs w:val="22"/>
        </w:rPr>
        <w:t>.</w:t>
      </w:r>
    </w:p>
    <w:p w:rsidR="007B5084" w:rsidRPr="006E2461" w:rsidRDefault="007B5084" w:rsidP="006E2461">
      <w:pPr>
        <w:spacing w:before="0"/>
        <w:jc w:val="both"/>
        <w:rPr>
          <w:color w:val="000000" w:themeColor="text1"/>
          <w:sz w:val="22"/>
          <w:szCs w:val="22"/>
        </w:rPr>
      </w:pPr>
    </w:p>
    <w:p w:rsidR="007B5084" w:rsidRPr="006E2461" w:rsidRDefault="007B5084" w:rsidP="006E2461">
      <w:pPr>
        <w:spacing w:before="0"/>
        <w:jc w:val="both"/>
        <w:rPr>
          <w:color w:val="000000" w:themeColor="text1"/>
          <w:sz w:val="22"/>
          <w:szCs w:val="22"/>
        </w:rPr>
      </w:pPr>
      <w:r w:rsidRPr="006E2461">
        <w:rPr>
          <w:color w:val="000000" w:themeColor="text1"/>
          <w:sz w:val="22"/>
          <w:szCs w:val="22"/>
        </w:rPr>
        <w:t>O přidělení dotace s konečnou platností rozhoduje sv</w:t>
      </w:r>
      <w:bookmarkStart w:id="0" w:name="_GoBack"/>
      <w:bookmarkEnd w:id="0"/>
      <w:r w:rsidRPr="006E2461">
        <w:rPr>
          <w:color w:val="000000" w:themeColor="text1"/>
          <w:sz w:val="22"/>
          <w:szCs w:val="22"/>
        </w:rPr>
        <w:t xml:space="preserve">ým usnesením </w:t>
      </w:r>
      <w:r w:rsidR="00CF39A7">
        <w:rPr>
          <w:color w:val="000000" w:themeColor="text1"/>
          <w:sz w:val="22"/>
          <w:szCs w:val="22"/>
        </w:rPr>
        <w:t>Rada</w:t>
      </w:r>
      <w:r w:rsidRPr="006E2461">
        <w:rPr>
          <w:color w:val="000000" w:themeColor="text1"/>
          <w:sz w:val="22"/>
          <w:szCs w:val="22"/>
        </w:rPr>
        <w:t xml:space="preserve"> Městského obvodu Liberec – Vratislavice nad Nisou</w:t>
      </w:r>
    </w:p>
    <w:p w:rsidR="007B5084" w:rsidRPr="00F57FA0" w:rsidRDefault="007B5084" w:rsidP="007B5084">
      <w:pPr>
        <w:spacing w:before="0"/>
        <w:jc w:val="both"/>
        <w:rPr>
          <w:sz w:val="22"/>
          <w:szCs w:val="22"/>
        </w:rPr>
      </w:pPr>
    </w:p>
    <w:sectPr w:rsidR="007B5084" w:rsidRPr="00F57F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31" w:rsidRDefault="006E4931" w:rsidP="00B81B52">
      <w:pPr>
        <w:spacing w:before="0"/>
      </w:pPr>
      <w:r>
        <w:separator/>
      </w:r>
    </w:p>
  </w:endnote>
  <w:endnote w:type="continuationSeparator" w:id="0">
    <w:p w:rsidR="006E4931" w:rsidRDefault="006E4931" w:rsidP="00B81B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31" w:rsidRDefault="006E4931" w:rsidP="00B81B52">
      <w:pPr>
        <w:spacing w:before="0"/>
      </w:pPr>
      <w:r>
        <w:separator/>
      </w:r>
    </w:p>
  </w:footnote>
  <w:footnote w:type="continuationSeparator" w:id="0">
    <w:p w:rsidR="006E4931" w:rsidRDefault="006E4931" w:rsidP="00B81B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52" w:rsidRDefault="00B81B52" w:rsidP="00B81B52">
    <w:pPr>
      <w:pStyle w:val="Zhlav"/>
      <w:jc w:val="right"/>
    </w:pPr>
    <w:r w:rsidRPr="00F87276">
      <w:rPr>
        <w:noProof/>
      </w:rPr>
      <w:drawing>
        <wp:inline distT="0" distB="0" distL="0" distR="0">
          <wp:extent cx="1153406" cy="42653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03" cy="432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7E85"/>
    <w:multiLevelType w:val="hybridMultilevel"/>
    <w:tmpl w:val="FFF4FE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E18C1"/>
    <w:multiLevelType w:val="hybridMultilevel"/>
    <w:tmpl w:val="57CCA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790"/>
    <w:multiLevelType w:val="hybridMultilevel"/>
    <w:tmpl w:val="13CCC6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07886"/>
    <w:multiLevelType w:val="hybridMultilevel"/>
    <w:tmpl w:val="BFE2F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2C4D"/>
    <w:multiLevelType w:val="hybridMultilevel"/>
    <w:tmpl w:val="F7E834B8"/>
    <w:lvl w:ilvl="0" w:tplc="E5E079B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058D8"/>
    <w:multiLevelType w:val="hybridMultilevel"/>
    <w:tmpl w:val="1EF03B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D2656"/>
    <w:multiLevelType w:val="hybridMultilevel"/>
    <w:tmpl w:val="C0FE62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9639A9"/>
    <w:multiLevelType w:val="hybridMultilevel"/>
    <w:tmpl w:val="A642D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50F8"/>
    <w:multiLevelType w:val="hybridMultilevel"/>
    <w:tmpl w:val="2570C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A0F2B"/>
    <w:multiLevelType w:val="hybridMultilevel"/>
    <w:tmpl w:val="12C6A7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781420"/>
    <w:multiLevelType w:val="hybridMultilevel"/>
    <w:tmpl w:val="A5A8A6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056166"/>
    <w:multiLevelType w:val="hybridMultilevel"/>
    <w:tmpl w:val="267E2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646818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5DC6"/>
    <w:multiLevelType w:val="hybridMultilevel"/>
    <w:tmpl w:val="A642D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92AF4"/>
    <w:multiLevelType w:val="hybridMultilevel"/>
    <w:tmpl w:val="C2502A0E"/>
    <w:lvl w:ilvl="0" w:tplc="D5768E24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D6"/>
    <w:rsid w:val="000156EF"/>
    <w:rsid w:val="000245C3"/>
    <w:rsid w:val="001074C6"/>
    <w:rsid w:val="0011772C"/>
    <w:rsid w:val="00186AAE"/>
    <w:rsid w:val="001A6B1C"/>
    <w:rsid w:val="00291AE1"/>
    <w:rsid w:val="002F434F"/>
    <w:rsid w:val="00306685"/>
    <w:rsid w:val="004D11D9"/>
    <w:rsid w:val="00565623"/>
    <w:rsid w:val="005C77A7"/>
    <w:rsid w:val="005D209E"/>
    <w:rsid w:val="00686D0B"/>
    <w:rsid w:val="006E2461"/>
    <w:rsid w:val="006E4931"/>
    <w:rsid w:val="006F2AD6"/>
    <w:rsid w:val="007177DA"/>
    <w:rsid w:val="00727A7A"/>
    <w:rsid w:val="007A6CE0"/>
    <w:rsid w:val="007B5084"/>
    <w:rsid w:val="007D2A79"/>
    <w:rsid w:val="00837BE8"/>
    <w:rsid w:val="008540AB"/>
    <w:rsid w:val="00862295"/>
    <w:rsid w:val="0090314A"/>
    <w:rsid w:val="009716ED"/>
    <w:rsid w:val="009A08B9"/>
    <w:rsid w:val="009C2573"/>
    <w:rsid w:val="009C33F1"/>
    <w:rsid w:val="00A36900"/>
    <w:rsid w:val="00A90D54"/>
    <w:rsid w:val="00B664E6"/>
    <w:rsid w:val="00B81B52"/>
    <w:rsid w:val="00B83005"/>
    <w:rsid w:val="00C259EE"/>
    <w:rsid w:val="00C415E0"/>
    <w:rsid w:val="00C44DE2"/>
    <w:rsid w:val="00CF39A7"/>
    <w:rsid w:val="00D2688F"/>
    <w:rsid w:val="00D5056D"/>
    <w:rsid w:val="00F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970C"/>
  <w15:chartTrackingRefBased/>
  <w15:docId w15:val="{24F69048-B4E6-420E-B809-9A9FED3B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AD6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2A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2A7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1B5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81B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1B5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81B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6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6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ka.marketa@vratisla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B89F-78D6-4FB2-B4B3-63EE7A64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842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Secká Markéta</dc:creator>
  <cp:keywords/>
  <dc:description/>
  <cp:lastModifiedBy>Secká Markéta</cp:lastModifiedBy>
  <cp:revision>24</cp:revision>
  <cp:lastPrinted>2023-05-24T08:35:00Z</cp:lastPrinted>
  <dcterms:created xsi:type="dcterms:W3CDTF">2023-01-30T12:43:00Z</dcterms:created>
  <dcterms:modified xsi:type="dcterms:W3CDTF">2025-01-30T07:12:00Z</dcterms:modified>
</cp:coreProperties>
</file>